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92" w:rsidRDefault="009C6792" w:rsidP="009C6792">
      <w:pPr>
        <w:autoSpaceDE w:val="0"/>
        <w:autoSpaceDN w:val="0"/>
        <w:adjustRightInd w:val="0"/>
        <w:jc w:val="both"/>
        <w:rPr>
          <w:rFonts w:ascii="Arial" w:hAnsi="Arial" w:cs="Arial"/>
          <w:b/>
          <w:bCs/>
          <w:color w:val="000000"/>
          <w:sz w:val="28"/>
          <w:szCs w:val="28"/>
        </w:rPr>
      </w:pPr>
      <w:bookmarkStart w:id="0" w:name="_GoBack"/>
      <w:bookmarkEnd w:id="0"/>
      <w:r>
        <w:rPr>
          <w:rFonts w:ascii="Arial" w:hAnsi="Arial" w:cs="Arial"/>
          <w:b/>
          <w:bCs/>
          <w:color w:val="000000"/>
          <w:sz w:val="28"/>
          <w:szCs w:val="28"/>
        </w:rPr>
        <w:t xml:space="preserve">INFORMACION ADICIONAL </w:t>
      </w:r>
    </w:p>
    <w:p w:rsidR="009C6792" w:rsidRPr="009C6792" w:rsidRDefault="009C6792" w:rsidP="009C6792">
      <w:pPr>
        <w:autoSpaceDE w:val="0"/>
        <w:autoSpaceDN w:val="0"/>
        <w:adjustRightInd w:val="0"/>
        <w:jc w:val="both"/>
        <w:rPr>
          <w:rFonts w:ascii="Arial" w:hAnsi="Arial" w:cs="Arial"/>
          <w:b/>
          <w:bCs/>
          <w:color w:val="000000"/>
        </w:rPr>
      </w:pPr>
    </w:p>
    <w:p w:rsidR="009C6792" w:rsidRPr="009C6792" w:rsidRDefault="009C6792" w:rsidP="009C6792">
      <w:pPr>
        <w:autoSpaceDE w:val="0"/>
        <w:autoSpaceDN w:val="0"/>
        <w:adjustRightInd w:val="0"/>
        <w:jc w:val="both"/>
        <w:rPr>
          <w:rFonts w:ascii="Arial" w:hAnsi="Arial" w:cs="Arial"/>
          <w:b/>
          <w:bCs/>
          <w:color w:val="000000"/>
        </w:rPr>
      </w:pPr>
    </w:p>
    <w:p w:rsidR="009C6792" w:rsidRPr="009C6792" w:rsidRDefault="009C6792" w:rsidP="009C6792">
      <w:pPr>
        <w:autoSpaceDE w:val="0"/>
        <w:autoSpaceDN w:val="0"/>
        <w:adjustRightInd w:val="0"/>
        <w:jc w:val="both"/>
        <w:rPr>
          <w:rFonts w:ascii="Arial" w:hAnsi="Arial" w:cs="Arial"/>
          <w:b/>
          <w:bCs/>
          <w:color w:val="000000"/>
        </w:rPr>
      </w:pPr>
      <w:r w:rsidRPr="009C6792">
        <w:rPr>
          <w:rFonts w:ascii="Arial" w:hAnsi="Arial" w:cs="Arial"/>
          <w:b/>
          <w:bCs/>
          <w:color w:val="000000"/>
        </w:rPr>
        <w:t xml:space="preserve">TITULO: </w:t>
      </w:r>
    </w:p>
    <w:p w:rsidR="009C6792" w:rsidRPr="009C6792" w:rsidRDefault="009C6792" w:rsidP="009C6792">
      <w:pPr>
        <w:autoSpaceDE w:val="0"/>
        <w:autoSpaceDN w:val="0"/>
        <w:adjustRightInd w:val="0"/>
        <w:jc w:val="both"/>
        <w:rPr>
          <w:rFonts w:ascii="Arial" w:hAnsi="Arial" w:cs="Arial"/>
          <w:bCs/>
        </w:rPr>
      </w:pPr>
      <w:r w:rsidRPr="009C6792">
        <w:rPr>
          <w:rFonts w:ascii="Arial" w:hAnsi="Arial" w:cs="Arial"/>
          <w:bCs/>
        </w:rPr>
        <w:t>M</w:t>
      </w:r>
      <w:r>
        <w:rPr>
          <w:rFonts w:ascii="Arial" w:hAnsi="Arial" w:cs="Arial"/>
          <w:bCs/>
        </w:rPr>
        <w:t>odulo Introductoria a la Especialización en Contratación Estatal de la Universidad de la Sabana.</w:t>
      </w:r>
      <w:r w:rsidRPr="009C6792">
        <w:rPr>
          <w:rFonts w:ascii="Arial" w:hAnsi="Arial" w:cs="Arial"/>
          <w:bCs/>
        </w:rPr>
        <w:t xml:space="preserve"> </w:t>
      </w:r>
    </w:p>
    <w:p w:rsidR="009C6792" w:rsidRPr="009C6792" w:rsidRDefault="009C6792" w:rsidP="009C6792">
      <w:pPr>
        <w:autoSpaceDE w:val="0"/>
        <w:autoSpaceDN w:val="0"/>
        <w:adjustRightInd w:val="0"/>
        <w:jc w:val="both"/>
        <w:rPr>
          <w:rFonts w:ascii="Arial" w:hAnsi="Arial" w:cs="Arial"/>
          <w:bCs/>
          <w:color w:val="000000"/>
        </w:rPr>
      </w:pPr>
    </w:p>
    <w:p w:rsidR="009C6792" w:rsidRPr="009C6792" w:rsidRDefault="009C6792" w:rsidP="009C6792">
      <w:pPr>
        <w:autoSpaceDE w:val="0"/>
        <w:autoSpaceDN w:val="0"/>
        <w:adjustRightInd w:val="0"/>
        <w:jc w:val="both"/>
        <w:rPr>
          <w:rFonts w:ascii="Arial" w:hAnsi="Arial" w:cs="Arial"/>
          <w:b/>
          <w:bCs/>
          <w:color w:val="000000"/>
        </w:rPr>
      </w:pPr>
    </w:p>
    <w:p w:rsidR="009C6792" w:rsidRPr="009C6792" w:rsidRDefault="009C6792" w:rsidP="009C6792">
      <w:pPr>
        <w:autoSpaceDE w:val="0"/>
        <w:autoSpaceDN w:val="0"/>
        <w:adjustRightInd w:val="0"/>
        <w:jc w:val="both"/>
        <w:rPr>
          <w:rFonts w:ascii="Arial" w:hAnsi="Arial" w:cs="Arial"/>
          <w:b/>
          <w:bCs/>
          <w:color w:val="000000"/>
        </w:rPr>
      </w:pPr>
      <w:r w:rsidRPr="009C6792">
        <w:rPr>
          <w:rFonts w:ascii="Arial" w:hAnsi="Arial" w:cs="Arial"/>
          <w:b/>
          <w:bCs/>
          <w:color w:val="000000"/>
        </w:rPr>
        <w:t xml:space="preserve">PRESENTADO POR: </w:t>
      </w:r>
    </w:p>
    <w:p w:rsidR="009C6792" w:rsidRPr="009C6792" w:rsidRDefault="009C6792" w:rsidP="009C6792">
      <w:pPr>
        <w:autoSpaceDE w:val="0"/>
        <w:autoSpaceDN w:val="0"/>
        <w:adjustRightInd w:val="0"/>
        <w:jc w:val="both"/>
        <w:rPr>
          <w:rFonts w:ascii="Arial" w:hAnsi="Arial" w:cs="Arial"/>
          <w:bCs/>
          <w:color w:val="000000"/>
        </w:rPr>
      </w:pPr>
      <w:r w:rsidRPr="009C6792">
        <w:rPr>
          <w:rFonts w:ascii="Arial" w:hAnsi="Arial" w:cs="Arial"/>
          <w:bCs/>
          <w:color w:val="000000"/>
        </w:rPr>
        <w:t>A</w:t>
      </w:r>
      <w:r>
        <w:rPr>
          <w:rFonts w:ascii="Arial" w:hAnsi="Arial" w:cs="Arial"/>
          <w:bCs/>
          <w:color w:val="000000"/>
        </w:rPr>
        <w:t>na Patricia  Delgado Rodríguez</w:t>
      </w:r>
    </w:p>
    <w:p w:rsidR="009C6792" w:rsidRPr="009C6792" w:rsidRDefault="009C6792" w:rsidP="009C6792">
      <w:pPr>
        <w:autoSpaceDE w:val="0"/>
        <w:autoSpaceDN w:val="0"/>
        <w:adjustRightInd w:val="0"/>
        <w:jc w:val="both"/>
        <w:rPr>
          <w:rFonts w:ascii="Arial" w:hAnsi="Arial" w:cs="Arial"/>
          <w:bCs/>
          <w:color w:val="000000"/>
        </w:rPr>
      </w:pPr>
    </w:p>
    <w:p w:rsidR="009C6792" w:rsidRPr="009C6792" w:rsidRDefault="009C6792" w:rsidP="009C6792">
      <w:pPr>
        <w:autoSpaceDE w:val="0"/>
        <w:autoSpaceDN w:val="0"/>
        <w:adjustRightInd w:val="0"/>
        <w:jc w:val="both"/>
        <w:rPr>
          <w:rFonts w:ascii="Arial" w:hAnsi="Arial" w:cs="Arial"/>
          <w:b/>
          <w:bCs/>
          <w:color w:val="000000"/>
        </w:rPr>
      </w:pPr>
    </w:p>
    <w:p w:rsidR="009C6792" w:rsidRPr="009C6792" w:rsidRDefault="00310AC3" w:rsidP="009C6792">
      <w:pPr>
        <w:autoSpaceDE w:val="0"/>
        <w:autoSpaceDN w:val="0"/>
        <w:adjustRightInd w:val="0"/>
        <w:jc w:val="both"/>
        <w:rPr>
          <w:rFonts w:ascii="Arial" w:hAnsi="Arial" w:cs="Arial"/>
          <w:b/>
          <w:bCs/>
          <w:color w:val="000000"/>
        </w:rPr>
      </w:pPr>
      <w:r>
        <w:rPr>
          <w:rFonts w:ascii="Arial" w:hAnsi="Arial" w:cs="Arial"/>
          <w:b/>
          <w:bCs/>
          <w:color w:val="000000"/>
        </w:rPr>
        <w:t>NOMBRE DEL ASESOR</w:t>
      </w:r>
      <w:r w:rsidR="009C6792" w:rsidRPr="009C6792">
        <w:rPr>
          <w:rFonts w:ascii="Arial" w:hAnsi="Arial" w:cs="Arial"/>
          <w:b/>
          <w:bCs/>
          <w:color w:val="000000"/>
        </w:rPr>
        <w:t>:</w:t>
      </w:r>
    </w:p>
    <w:p w:rsidR="009C6792" w:rsidRDefault="009C6792" w:rsidP="009C6792">
      <w:pPr>
        <w:autoSpaceDE w:val="0"/>
        <w:autoSpaceDN w:val="0"/>
        <w:adjustRightInd w:val="0"/>
        <w:jc w:val="both"/>
        <w:rPr>
          <w:rFonts w:ascii="Arial" w:hAnsi="Arial" w:cs="Arial"/>
          <w:bCs/>
          <w:color w:val="000000"/>
        </w:rPr>
      </w:pPr>
      <w:r w:rsidRPr="009C6792">
        <w:rPr>
          <w:rFonts w:ascii="Arial" w:hAnsi="Arial" w:cs="Arial"/>
          <w:bCs/>
          <w:color w:val="000000"/>
        </w:rPr>
        <w:t>D</w:t>
      </w:r>
      <w:r>
        <w:rPr>
          <w:rFonts w:ascii="Arial" w:hAnsi="Arial" w:cs="Arial"/>
          <w:bCs/>
          <w:color w:val="000000"/>
        </w:rPr>
        <w:t>r</w:t>
      </w:r>
      <w:r w:rsidRPr="009C6792">
        <w:rPr>
          <w:rFonts w:ascii="Arial" w:hAnsi="Arial" w:cs="Arial"/>
          <w:bCs/>
          <w:color w:val="000000"/>
        </w:rPr>
        <w:t>. J</w:t>
      </w:r>
      <w:r>
        <w:rPr>
          <w:rFonts w:ascii="Arial" w:hAnsi="Arial" w:cs="Arial"/>
          <w:bCs/>
          <w:color w:val="000000"/>
        </w:rPr>
        <w:t>uan Carlos Gallego</w:t>
      </w:r>
    </w:p>
    <w:p w:rsidR="009C6792" w:rsidRPr="009C6792" w:rsidRDefault="009C6792" w:rsidP="009C6792">
      <w:pPr>
        <w:autoSpaceDE w:val="0"/>
        <w:autoSpaceDN w:val="0"/>
        <w:adjustRightInd w:val="0"/>
        <w:jc w:val="both"/>
        <w:rPr>
          <w:rFonts w:ascii="Arial" w:hAnsi="Arial" w:cs="Arial"/>
          <w:bCs/>
          <w:color w:val="000000"/>
        </w:rPr>
      </w:pPr>
    </w:p>
    <w:p w:rsidR="009C6792" w:rsidRPr="009C6792" w:rsidRDefault="009C6792" w:rsidP="009C6792">
      <w:pPr>
        <w:autoSpaceDE w:val="0"/>
        <w:autoSpaceDN w:val="0"/>
        <w:adjustRightInd w:val="0"/>
        <w:jc w:val="both"/>
        <w:rPr>
          <w:rFonts w:ascii="Arial" w:hAnsi="Arial" w:cs="Arial"/>
          <w:b/>
          <w:bCs/>
          <w:color w:val="000000"/>
        </w:rPr>
      </w:pPr>
    </w:p>
    <w:p w:rsidR="009C6792" w:rsidRPr="009C6792" w:rsidRDefault="009C6792" w:rsidP="009C6792">
      <w:pPr>
        <w:autoSpaceDE w:val="0"/>
        <w:autoSpaceDN w:val="0"/>
        <w:adjustRightInd w:val="0"/>
        <w:jc w:val="both"/>
        <w:rPr>
          <w:rFonts w:ascii="Arial" w:hAnsi="Arial" w:cs="Arial"/>
          <w:b/>
          <w:bCs/>
          <w:color w:val="000000"/>
        </w:rPr>
      </w:pPr>
      <w:r w:rsidRPr="009C6792">
        <w:rPr>
          <w:rFonts w:ascii="Arial" w:hAnsi="Arial" w:cs="Arial"/>
          <w:b/>
          <w:bCs/>
          <w:color w:val="000000"/>
        </w:rPr>
        <w:t>TIPO DE TRABAJO:</w:t>
      </w:r>
    </w:p>
    <w:p w:rsidR="009C6792" w:rsidRDefault="009C6792" w:rsidP="009C6792">
      <w:pPr>
        <w:autoSpaceDE w:val="0"/>
        <w:autoSpaceDN w:val="0"/>
        <w:adjustRightInd w:val="0"/>
        <w:jc w:val="both"/>
        <w:rPr>
          <w:rFonts w:ascii="Arial" w:hAnsi="Arial" w:cs="Arial"/>
          <w:bCs/>
          <w:color w:val="000000"/>
        </w:rPr>
      </w:pPr>
      <w:r w:rsidRPr="009C6792">
        <w:rPr>
          <w:rFonts w:ascii="Arial" w:hAnsi="Arial" w:cs="Arial"/>
          <w:bCs/>
          <w:color w:val="000000"/>
        </w:rPr>
        <w:t>T</w:t>
      </w:r>
      <w:r>
        <w:rPr>
          <w:rFonts w:ascii="Arial" w:hAnsi="Arial" w:cs="Arial"/>
          <w:bCs/>
          <w:color w:val="000000"/>
        </w:rPr>
        <w:t>rabajo aplicado</w:t>
      </w:r>
    </w:p>
    <w:p w:rsidR="009C6792" w:rsidRPr="009C6792" w:rsidRDefault="009C6792" w:rsidP="009C6792">
      <w:pPr>
        <w:autoSpaceDE w:val="0"/>
        <w:autoSpaceDN w:val="0"/>
        <w:adjustRightInd w:val="0"/>
        <w:jc w:val="both"/>
        <w:rPr>
          <w:rFonts w:ascii="Arial" w:hAnsi="Arial" w:cs="Arial"/>
          <w:bCs/>
          <w:color w:val="000000"/>
        </w:rPr>
      </w:pPr>
    </w:p>
    <w:p w:rsidR="009C6792" w:rsidRPr="009C6792" w:rsidRDefault="009C6792" w:rsidP="009C6792">
      <w:pPr>
        <w:autoSpaceDE w:val="0"/>
        <w:autoSpaceDN w:val="0"/>
        <w:adjustRightInd w:val="0"/>
        <w:jc w:val="both"/>
        <w:rPr>
          <w:rFonts w:ascii="Arial" w:hAnsi="Arial" w:cs="Arial"/>
          <w:bCs/>
          <w:color w:val="000000"/>
        </w:rPr>
      </w:pPr>
    </w:p>
    <w:p w:rsidR="009C6792" w:rsidRPr="009C6792" w:rsidRDefault="009C6792" w:rsidP="009C6792">
      <w:pPr>
        <w:autoSpaceDE w:val="0"/>
        <w:autoSpaceDN w:val="0"/>
        <w:adjustRightInd w:val="0"/>
        <w:jc w:val="both"/>
        <w:rPr>
          <w:rFonts w:ascii="Arial" w:hAnsi="Arial" w:cs="Arial"/>
          <w:b/>
          <w:bCs/>
          <w:color w:val="000000"/>
        </w:rPr>
      </w:pPr>
      <w:r w:rsidRPr="009C6792">
        <w:rPr>
          <w:rFonts w:ascii="Arial" w:hAnsi="Arial" w:cs="Arial"/>
          <w:b/>
          <w:bCs/>
          <w:color w:val="000000"/>
        </w:rPr>
        <w:t>FACULTAD Y PROGRAMA:</w:t>
      </w:r>
    </w:p>
    <w:p w:rsidR="009C6792" w:rsidRPr="009C6792" w:rsidRDefault="009C6792" w:rsidP="009C6792">
      <w:pPr>
        <w:autoSpaceDE w:val="0"/>
        <w:autoSpaceDN w:val="0"/>
        <w:adjustRightInd w:val="0"/>
        <w:jc w:val="both"/>
        <w:rPr>
          <w:rFonts w:ascii="Arial" w:hAnsi="Arial" w:cs="Arial"/>
          <w:bCs/>
          <w:color w:val="000000"/>
        </w:rPr>
      </w:pPr>
      <w:r w:rsidRPr="009C6792">
        <w:rPr>
          <w:rFonts w:ascii="Arial" w:hAnsi="Arial" w:cs="Arial"/>
          <w:bCs/>
          <w:color w:val="000000"/>
        </w:rPr>
        <w:t>I</w:t>
      </w:r>
      <w:r>
        <w:rPr>
          <w:rFonts w:ascii="Arial" w:hAnsi="Arial" w:cs="Arial"/>
          <w:bCs/>
          <w:color w:val="000000"/>
        </w:rPr>
        <w:t>nstituto de Postgrados de la Universidad de la Sabana – Especialización en Contratación Estatal.</w:t>
      </w:r>
    </w:p>
    <w:p w:rsidR="009C6792" w:rsidRDefault="009C6792" w:rsidP="009C6792">
      <w:pPr>
        <w:autoSpaceDE w:val="0"/>
        <w:autoSpaceDN w:val="0"/>
        <w:adjustRightInd w:val="0"/>
        <w:jc w:val="both"/>
        <w:rPr>
          <w:rFonts w:ascii="Arial" w:hAnsi="Arial" w:cs="Arial"/>
          <w:bCs/>
          <w:color w:val="000000"/>
        </w:rPr>
      </w:pPr>
    </w:p>
    <w:p w:rsidR="007F78B2" w:rsidRDefault="007F78B2" w:rsidP="009C6792">
      <w:pPr>
        <w:autoSpaceDE w:val="0"/>
        <w:autoSpaceDN w:val="0"/>
        <w:adjustRightInd w:val="0"/>
        <w:jc w:val="both"/>
        <w:rPr>
          <w:rFonts w:ascii="Arial" w:hAnsi="Arial" w:cs="Arial"/>
          <w:bCs/>
          <w:color w:val="000000"/>
        </w:rPr>
      </w:pPr>
    </w:p>
    <w:p w:rsidR="00310AC3" w:rsidRDefault="00310AC3" w:rsidP="009C6792">
      <w:pPr>
        <w:autoSpaceDE w:val="0"/>
        <w:autoSpaceDN w:val="0"/>
        <w:adjustRightInd w:val="0"/>
        <w:jc w:val="both"/>
        <w:rPr>
          <w:rFonts w:ascii="Arial" w:hAnsi="Arial" w:cs="Arial"/>
          <w:b/>
          <w:bCs/>
          <w:color w:val="000000"/>
        </w:rPr>
      </w:pPr>
      <w:r>
        <w:rPr>
          <w:rFonts w:ascii="Arial" w:hAnsi="Arial" w:cs="Arial"/>
          <w:b/>
          <w:bCs/>
          <w:color w:val="000000"/>
        </w:rPr>
        <w:t>LISTADO DE DIEZ PALABRAS CLAVE:</w:t>
      </w:r>
    </w:p>
    <w:p w:rsidR="00310AC3" w:rsidRDefault="00310AC3" w:rsidP="009C6792">
      <w:pPr>
        <w:autoSpaceDE w:val="0"/>
        <w:autoSpaceDN w:val="0"/>
        <w:adjustRightInd w:val="0"/>
        <w:jc w:val="both"/>
        <w:rPr>
          <w:rFonts w:ascii="Arial" w:hAnsi="Arial" w:cs="Arial"/>
          <w:b/>
          <w:bCs/>
          <w:color w:val="000000"/>
        </w:rPr>
      </w:pP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Introductorio</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Conceptos</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Programa</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Contratación</w:t>
      </w:r>
    </w:p>
    <w:p w:rsidR="009654D6" w:rsidRDefault="009654D6" w:rsidP="009C6792">
      <w:pPr>
        <w:autoSpaceDE w:val="0"/>
        <w:autoSpaceDN w:val="0"/>
        <w:adjustRightInd w:val="0"/>
        <w:jc w:val="both"/>
        <w:rPr>
          <w:rFonts w:ascii="Arial" w:hAnsi="Arial" w:cs="Arial"/>
          <w:bCs/>
          <w:color w:val="000000"/>
        </w:rPr>
      </w:pPr>
      <w:r>
        <w:rPr>
          <w:rFonts w:ascii="Arial" w:hAnsi="Arial" w:cs="Arial"/>
          <w:bCs/>
          <w:color w:val="000000"/>
        </w:rPr>
        <w:lastRenderedPageBreak/>
        <w:t>Estado</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Interdisciplinario</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Justificación</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Temática</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Estructura</w:t>
      </w:r>
    </w:p>
    <w:p w:rsidR="008638F7" w:rsidRDefault="008638F7" w:rsidP="009C6792">
      <w:pPr>
        <w:autoSpaceDE w:val="0"/>
        <w:autoSpaceDN w:val="0"/>
        <w:adjustRightInd w:val="0"/>
        <w:jc w:val="both"/>
        <w:rPr>
          <w:rFonts w:ascii="Arial" w:hAnsi="Arial" w:cs="Arial"/>
          <w:bCs/>
          <w:color w:val="000000"/>
        </w:rPr>
      </w:pPr>
      <w:r>
        <w:rPr>
          <w:rFonts w:ascii="Arial" w:hAnsi="Arial" w:cs="Arial"/>
          <w:bCs/>
          <w:color w:val="000000"/>
        </w:rPr>
        <w:t>Normatividad</w:t>
      </w:r>
    </w:p>
    <w:p w:rsidR="008638F7" w:rsidRDefault="008638F7" w:rsidP="009C6792">
      <w:pPr>
        <w:autoSpaceDE w:val="0"/>
        <w:autoSpaceDN w:val="0"/>
        <w:adjustRightInd w:val="0"/>
        <w:jc w:val="both"/>
        <w:rPr>
          <w:rFonts w:ascii="Arial" w:hAnsi="Arial" w:cs="Arial"/>
          <w:bCs/>
          <w:color w:val="000000"/>
        </w:rPr>
      </w:pPr>
    </w:p>
    <w:p w:rsidR="007F78B2" w:rsidRDefault="007F78B2" w:rsidP="009C6792">
      <w:pPr>
        <w:autoSpaceDE w:val="0"/>
        <w:autoSpaceDN w:val="0"/>
        <w:adjustRightInd w:val="0"/>
        <w:jc w:val="both"/>
        <w:rPr>
          <w:rFonts w:ascii="Arial" w:hAnsi="Arial" w:cs="Arial"/>
          <w:bCs/>
          <w:color w:val="000000"/>
        </w:rPr>
      </w:pPr>
    </w:p>
    <w:p w:rsidR="009C6792" w:rsidRPr="009C6792" w:rsidRDefault="009C6792" w:rsidP="009C6792">
      <w:pPr>
        <w:autoSpaceDE w:val="0"/>
        <w:autoSpaceDN w:val="0"/>
        <w:adjustRightInd w:val="0"/>
        <w:jc w:val="both"/>
        <w:rPr>
          <w:rFonts w:ascii="Arial" w:hAnsi="Arial" w:cs="Arial"/>
          <w:b/>
          <w:bCs/>
          <w:color w:val="000000"/>
        </w:rPr>
      </w:pPr>
      <w:r w:rsidRPr="009C6792">
        <w:rPr>
          <w:rFonts w:ascii="Arial" w:hAnsi="Arial" w:cs="Arial"/>
          <w:b/>
          <w:bCs/>
          <w:color w:val="000000"/>
        </w:rPr>
        <w:t>RESUMEN:</w:t>
      </w:r>
    </w:p>
    <w:p w:rsidR="009C6792" w:rsidRDefault="009C6792" w:rsidP="009C6792">
      <w:pPr>
        <w:autoSpaceDE w:val="0"/>
        <w:autoSpaceDN w:val="0"/>
        <w:adjustRightInd w:val="0"/>
        <w:jc w:val="both"/>
        <w:rPr>
          <w:rFonts w:ascii="Arial" w:hAnsi="Arial" w:cs="Arial"/>
          <w:b/>
          <w:bCs/>
          <w:color w:val="000000"/>
        </w:rPr>
      </w:pPr>
    </w:p>
    <w:p w:rsidR="007F78B2" w:rsidRPr="006400D2" w:rsidRDefault="007F78B2" w:rsidP="007F78B2">
      <w:pPr>
        <w:spacing w:line="360" w:lineRule="auto"/>
        <w:jc w:val="both"/>
        <w:rPr>
          <w:rFonts w:ascii="Arial" w:hAnsi="Arial" w:cs="Arial"/>
          <w:lang w:val="es-ES_tradnl"/>
        </w:rPr>
      </w:pPr>
      <w:r>
        <w:rPr>
          <w:rFonts w:ascii="Arial" w:hAnsi="Arial" w:cs="Arial"/>
          <w:lang w:val="es-ES_tradnl"/>
        </w:rPr>
        <w:t>El presente trabajo “</w:t>
      </w:r>
      <w:r w:rsidRPr="006400D2">
        <w:rPr>
          <w:rFonts w:ascii="Arial" w:hAnsi="Arial" w:cs="Arial"/>
          <w:lang w:val="es-ES_tradnl"/>
        </w:rPr>
        <w:t xml:space="preserve">Módulo Introductorio </w:t>
      </w:r>
      <w:r>
        <w:rPr>
          <w:rFonts w:ascii="Arial" w:hAnsi="Arial" w:cs="Arial"/>
          <w:lang w:val="es-ES_tradnl"/>
        </w:rPr>
        <w:t>a</w:t>
      </w:r>
      <w:r w:rsidRPr="006400D2">
        <w:rPr>
          <w:rFonts w:ascii="Arial" w:hAnsi="Arial" w:cs="Arial"/>
          <w:lang w:val="es-ES_tradnl"/>
        </w:rPr>
        <w:t xml:space="preserve"> la Especialización </w:t>
      </w:r>
      <w:r>
        <w:rPr>
          <w:rFonts w:ascii="Arial" w:hAnsi="Arial" w:cs="Arial"/>
          <w:lang w:val="es-ES_tradnl"/>
        </w:rPr>
        <w:t>en</w:t>
      </w:r>
      <w:r w:rsidRPr="006400D2">
        <w:rPr>
          <w:rFonts w:ascii="Arial" w:hAnsi="Arial" w:cs="Arial"/>
          <w:lang w:val="es-ES_tradnl"/>
        </w:rPr>
        <w:t xml:space="preserve"> Contratación Estatal</w:t>
      </w:r>
      <w:r>
        <w:rPr>
          <w:rFonts w:ascii="Arial" w:hAnsi="Arial" w:cs="Arial"/>
          <w:lang w:val="es-ES_tradnl"/>
        </w:rPr>
        <w:t>”</w:t>
      </w:r>
      <w:r w:rsidRPr="006400D2">
        <w:rPr>
          <w:rFonts w:ascii="Arial" w:hAnsi="Arial" w:cs="Arial"/>
          <w:lang w:val="es-ES_tradnl"/>
        </w:rPr>
        <w:t xml:space="preserve">, </w:t>
      </w:r>
      <w:r>
        <w:rPr>
          <w:rFonts w:ascii="Arial" w:hAnsi="Arial" w:cs="Arial"/>
          <w:lang w:val="es-ES_tradnl"/>
        </w:rPr>
        <w:t>busca</w:t>
      </w:r>
      <w:r>
        <w:rPr>
          <w:rFonts w:ascii="Arial" w:hAnsi="Arial" w:cs="Arial"/>
        </w:rPr>
        <w:t xml:space="preserve"> sea presentado a los estudiantes al inicio del Programa</w:t>
      </w:r>
      <w:r w:rsidRPr="002D659F">
        <w:rPr>
          <w:rFonts w:ascii="Arial" w:hAnsi="Arial" w:cs="Arial"/>
        </w:rPr>
        <w:t xml:space="preserve">, </w:t>
      </w:r>
      <w:r>
        <w:rPr>
          <w:rFonts w:ascii="Arial" w:hAnsi="Arial" w:cs="Arial"/>
        </w:rPr>
        <w:t xml:space="preserve">desarrolla </w:t>
      </w:r>
      <w:r w:rsidRPr="006400D2">
        <w:rPr>
          <w:rFonts w:ascii="Arial" w:hAnsi="Arial" w:cs="Arial"/>
          <w:lang w:val="es-ES_tradnl"/>
        </w:rPr>
        <w:t xml:space="preserve">aspectos y conceptos de vital  importancia para aquellos profesionales que no siendo abogados han optado por razones de interés o de trabajo </w:t>
      </w:r>
      <w:r>
        <w:rPr>
          <w:rFonts w:ascii="Arial" w:hAnsi="Arial" w:cs="Arial"/>
          <w:lang w:val="es-ES_tradnl"/>
        </w:rPr>
        <w:t>en</w:t>
      </w:r>
      <w:r w:rsidRPr="006400D2">
        <w:rPr>
          <w:rFonts w:ascii="Arial" w:hAnsi="Arial" w:cs="Arial"/>
          <w:lang w:val="es-ES_tradnl"/>
        </w:rPr>
        <w:t xml:space="preserve"> profundizar sus conocimientos en esta materia, </w:t>
      </w:r>
      <w:r>
        <w:rPr>
          <w:rFonts w:ascii="Arial" w:hAnsi="Arial" w:cs="Arial"/>
          <w:lang w:val="es-ES_tradnl"/>
        </w:rPr>
        <w:t xml:space="preserve">dentro </w:t>
      </w:r>
      <w:r w:rsidRPr="006400D2">
        <w:rPr>
          <w:rFonts w:ascii="Arial" w:hAnsi="Arial" w:cs="Arial"/>
          <w:lang w:val="es-ES_tradnl"/>
        </w:rPr>
        <w:t>de los grupos interdisciplinarios que cada vez en un mayor número realizan estos estudios de especialización.</w:t>
      </w:r>
    </w:p>
    <w:p w:rsidR="007F78B2" w:rsidRPr="006707EF" w:rsidRDefault="007F78B2" w:rsidP="007F78B2">
      <w:pPr>
        <w:spacing w:line="360" w:lineRule="auto"/>
        <w:jc w:val="both"/>
        <w:rPr>
          <w:rFonts w:ascii="Arial" w:hAnsi="Arial" w:cs="Arial"/>
          <w:lang w:val="es-ES_tradnl"/>
        </w:rPr>
      </w:pPr>
    </w:p>
    <w:p w:rsidR="007F78B2" w:rsidRDefault="007F78B2" w:rsidP="007F78B2">
      <w:pPr>
        <w:spacing w:line="360" w:lineRule="auto"/>
        <w:jc w:val="both"/>
        <w:rPr>
          <w:rFonts w:ascii="Arial" w:hAnsi="Arial" w:cs="Arial"/>
        </w:rPr>
      </w:pPr>
      <w:r>
        <w:rPr>
          <w:rFonts w:ascii="Arial" w:hAnsi="Arial" w:cs="Arial"/>
        </w:rPr>
        <w:t xml:space="preserve">Contiene </w:t>
      </w:r>
      <w:r w:rsidRPr="006910DC">
        <w:rPr>
          <w:rFonts w:ascii="Arial" w:hAnsi="Arial" w:cs="Arial"/>
        </w:rPr>
        <w:t xml:space="preserve">generalidades </w:t>
      </w:r>
      <w:r>
        <w:rPr>
          <w:rFonts w:ascii="Arial" w:hAnsi="Arial" w:cs="Arial"/>
        </w:rPr>
        <w:t>de</w:t>
      </w:r>
      <w:r w:rsidRPr="006910DC">
        <w:rPr>
          <w:rFonts w:ascii="Arial" w:hAnsi="Arial" w:cs="Arial"/>
        </w:rPr>
        <w:t xml:space="preserve"> la Temática del Programa, su importancia</w:t>
      </w:r>
      <w:r>
        <w:rPr>
          <w:rFonts w:ascii="Arial" w:hAnsi="Arial" w:cs="Arial"/>
        </w:rPr>
        <w:t xml:space="preserve"> y justificación</w:t>
      </w:r>
      <w:r w:rsidRPr="006910DC">
        <w:rPr>
          <w:rFonts w:ascii="Arial" w:hAnsi="Arial" w:cs="Arial"/>
        </w:rPr>
        <w:t xml:space="preserve">, el marco legal vigente </w:t>
      </w:r>
      <w:r>
        <w:rPr>
          <w:rFonts w:ascii="Arial" w:hAnsi="Arial" w:cs="Arial"/>
          <w:bCs/>
        </w:rPr>
        <w:t>y sus concordancias, el esquema de la Estructura del Estado y sus entidades, c</w:t>
      </w:r>
      <w:r w:rsidRPr="00D03F91">
        <w:rPr>
          <w:rFonts w:ascii="Arial" w:hAnsi="Arial" w:cs="Arial"/>
          <w:bCs/>
        </w:rPr>
        <w:t>onceptos básicos</w:t>
      </w:r>
      <w:r>
        <w:rPr>
          <w:rFonts w:ascii="Arial" w:hAnsi="Arial" w:cs="Arial"/>
          <w:bCs/>
        </w:rPr>
        <w:t xml:space="preserve"> y </w:t>
      </w:r>
      <w:r w:rsidRPr="00D03F91">
        <w:rPr>
          <w:rFonts w:ascii="Arial" w:hAnsi="Arial" w:cs="Arial"/>
          <w:bCs/>
        </w:rPr>
        <w:t xml:space="preserve"> usuales </w:t>
      </w:r>
      <w:r>
        <w:rPr>
          <w:rFonts w:ascii="Arial" w:hAnsi="Arial" w:cs="Arial"/>
          <w:bCs/>
        </w:rPr>
        <w:t xml:space="preserve">de la </w:t>
      </w:r>
      <w:r w:rsidRPr="00D03F91">
        <w:rPr>
          <w:rFonts w:ascii="Arial" w:hAnsi="Arial" w:cs="Arial"/>
          <w:bCs/>
        </w:rPr>
        <w:t>materia</w:t>
      </w:r>
      <w:r>
        <w:rPr>
          <w:rFonts w:ascii="Arial" w:hAnsi="Arial" w:cs="Arial"/>
          <w:bCs/>
        </w:rPr>
        <w:t xml:space="preserve">, que serán </w:t>
      </w:r>
      <w:r>
        <w:rPr>
          <w:rFonts w:ascii="Arial" w:hAnsi="Arial" w:cs="Arial"/>
          <w:bCs/>
        </w:rPr>
        <w:lastRenderedPageBreak/>
        <w:t>referenciados constantemente en desarrollo del programa y las opciones de grado propuestas por la Universidad.</w:t>
      </w:r>
    </w:p>
    <w:p w:rsidR="007F78B2" w:rsidRPr="009C6792" w:rsidRDefault="007F78B2" w:rsidP="009C6792">
      <w:pPr>
        <w:autoSpaceDE w:val="0"/>
        <w:autoSpaceDN w:val="0"/>
        <w:adjustRightInd w:val="0"/>
        <w:jc w:val="both"/>
        <w:rPr>
          <w:rFonts w:ascii="Arial" w:hAnsi="Arial" w:cs="Arial"/>
          <w:b/>
          <w:bCs/>
          <w:color w:val="000000"/>
        </w:rPr>
      </w:pPr>
    </w:p>
    <w:p w:rsidR="009C6792" w:rsidRPr="009C6792" w:rsidRDefault="009C6792" w:rsidP="009C6792">
      <w:pPr>
        <w:autoSpaceDE w:val="0"/>
        <w:autoSpaceDN w:val="0"/>
        <w:adjustRightInd w:val="0"/>
        <w:jc w:val="both"/>
        <w:rPr>
          <w:rFonts w:ascii="Arial" w:hAnsi="Arial" w:cs="Arial"/>
          <w:b/>
          <w:bCs/>
          <w:color w:val="000000"/>
        </w:rPr>
      </w:pPr>
    </w:p>
    <w:p w:rsidR="009C6792" w:rsidRPr="009C6792" w:rsidRDefault="009C6792" w:rsidP="009C6792">
      <w:pPr>
        <w:autoSpaceDE w:val="0"/>
        <w:autoSpaceDN w:val="0"/>
        <w:adjustRightInd w:val="0"/>
        <w:jc w:val="both"/>
        <w:rPr>
          <w:rFonts w:ascii="Arial" w:hAnsi="Arial" w:cs="Arial"/>
          <w:b/>
          <w:bCs/>
          <w:color w:val="000000"/>
        </w:rPr>
      </w:pPr>
    </w:p>
    <w:p w:rsidR="009C6792" w:rsidRPr="009654D6" w:rsidRDefault="009C6792" w:rsidP="009C6792">
      <w:pPr>
        <w:autoSpaceDE w:val="0"/>
        <w:autoSpaceDN w:val="0"/>
        <w:adjustRightInd w:val="0"/>
        <w:jc w:val="both"/>
        <w:rPr>
          <w:rFonts w:ascii="Arial" w:hAnsi="Arial" w:cs="Arial"/>
          <w:b/>
          <w:bCs/>
          <w:color w:val="000000"/>
          <w:lang w:val="en-US"/>
        </w:rPr>
      </w:pPr>
      <w:r w:rsidRPr="009654D6">
        <w:rPr>
          <w:rFonts w:ascii="Arial" w:hAnsi="Arial" w:cs="Arial"/>
          <w:b/>
          <w:bCs/>
          <w:color w:val="000000"/>
          <w:lang w:val="en-US"/>
        </w:rPr>
        <w:t>ABSTRAC</w:t>
      </w:r>
      <w:r w:rsidR="007F78B2" w:rsidRPr="009654D6">
        <w:rPr>
          <w:rFonts w:ascii="Arial" w:hAnsi="Arial" w:cs="Arial"/>
          <w:b/>
          <w:bCs/>
          <w:color w:val="000000"/>
          <w:lang w:val="en-US"/>
        </w:rPr>
        <w:t>:</w:t>
      </w:r>
      <w:r w:rsidRPr="009654D6">
        <w:rPr>
          <w:rFonts w:ascii="Arial" w:hAnsi="Arial" w:cs="Arial"/>
          <w:b/>
          <w:bCs/>
          <w:color w:val="000000"/>
          <w:lang w:val="en-US"/>
        </w:rPr>
        <w:t xml:space="preserve"> </w:t>
      </w:r>
    </w:p>
    <w:p w:rsidR="009C6792" w:rsidRPr="009654D6" w:rsidRDefault="009C6792" w:rsidP="009C6792">
      <w:pPr>
        <w:autoSpaceDE w:val="0"/>
        <w:autoSpaceDN w:val="0"/>
        <w:adjustRightInd w:val="0"/>
        <w:jc w:val="both"/>
        <w:rPr>
          <w:rFonts w:ascii="Arial" w:hAnsi="Arial" w:cs="Arial"/>
          <w:b/>
          <w:bCs/>
          <w:color w:val="000000"/>
          <w:lang w:val="en-US"/>
        </w:rPr>
      </w:pPr>
    </w:p>
    <w:p w:rsidR="007F78B2" w:rsidRPr="008600B5" w:rsidRDefault="007F78B2" w:rsidP="00FA158B">
      <w:pPr>
        <w:spacing w:line="360" w:lineRule="auto"/>
        <w:jc w:val="both"/>
        <w:textAlignment w:val="top"/>
        <w:rPr>
          <w:rFonts w:ascii="Arial" w:eastAsia="Times New Roman" w:hAnsi="Arial" w:cs="Arial"/>
          <w:color w:val="888888"/>
          <w:sz w:val="20"/>
          <w:szCs w:val="20"/>
          <w:lang w:val="en-US" w:eastAsia="es-ES"/>
        </w:rPr>
      </w:pPr>
      <w:r w:rsidRPr="009654D6">
        <w:rPr>
          <w:rFonts w:ascii="Arial" w:eastAsia="Times New Roman" w:hAnsi="Arial" w:cs="Arial"/>
          <w:color w:val="000000"/>
          <w:lang w:val="en-US" w:eastAsia="es-ES"/>
        </w:rPr>
        <w:t>This work "Introductory Module to the Specialization in State Contracts," seeks to be presented to students at the beginning of the program, develops concepts and issues vital to professionals who have chosen not to be lawyers in the interest of work or further their knowledge in this area, within interdisciplinary groups in ever more performing these studies specialization.</w:t>
      </w:r>
      <w:r w:rsidRPr="009654D6">
        <w:rPr>
          <w:rFonts w:ascii="Arial" w:eastAsia="Times New Roman" w:hAnsi="Arial" w:cs="Arial"/>
          <w:color w:val="000000"/>
          <w:lang w:val="en-US" w:eastAsia="es-ES"/>
        </w:rPr>
        <w:br/>
      </w:r>
      <w:r w:rsidRPr="009654D6">
        <w:rPr>
          <w:rFonts w:ascii="Arial" w:eastAsia="Times New Roman" w:hAnsi="Arial" w:cs="Arial"/>
          <w:color w:val="000000"/>
          <w:lang w:val="en-US" w:eastAsia="es-ES"/>
        </w:rPr>
        <w:br/>
        <w:t>It contains an overview of the Thematic Programme, its importance and justification, the legal framework and their matches, the outline of the structure of the state and its institutions, basic and common concepts of matter, which will be referred to constantly in program development and degree options offered by the University.</w:t>
      </w:r>
    </w:p>
    <w:p w:rsidR="009C6792" w:rsidRPr="007F78B2" w:rsidRDefault="009C6792" w:rsidP="00FA158B">
      <w:pPr>
        <w:pStyle w:val="Prrafodelista"/>
        <w:spacing w:line="360" w:lineRule="auto"/>
        <w:ind w:left="1335"/>
        <w:jc w:val="both"/>
        <w:rPr>
          <w:rFonts w:ascii="Arial" w:hAnsi="Arial" w:cs="Arial"/>
          <w:bCs/>
          <w:lang w:val="en-US"/>
        </w:rPr>
      </w:pPr>
    </w:p>
    <w:p w:rsidR="00B5204F" w:rsidRPr="007F78B2" w:rsidRDefault="00B5204F" w:rsidP="009C6792">
      <w:pPr>
        <w:jc w:val="both"/>
        <w:rPr>
          <w:lang w:val="en-US"/>
        </w:rPr>
      </w:pPr>
    </w:p>
    <w:p w:rsidR="008638F7" w:rsidRPr="007F78B2" w:rsidRDefault="008638F7" w:rsidP="009C6792">
      <w:pPr>
        <w:jc w:val="both"/>
        <w:rPr>
          <w:lang w:val="en-US"/>
        </w:rPr>
      </w:pPr>
    </w:p>
    <w:p w:rsidR="008638F7" w:rsidRPr="007F78B2" w:rsidRDefault="008638F7" w:rsidP="009C6792">
      <w:pPr>
        <w:jc w:val="both"/>
        <w:rPr>
          <w:lang w:val="en-US"/>
        </w:rPr>
      </w:pPr>
    </w:p>
    <w:p w:rsidR="008638F7" w:rsidRPr="007F78B2" w:rsidRDefault="008638F7" w:rsidP="009C6792">
      <w:pPr>
        <w:jc w:val="both"/>
        <w:rPr>
          <w:lang w:val="en-US"/>
        </w:rPr>
      </w:pPr>
    </w:p>
    <w:p w:rsidR="008638F7" w:rsidRPr="007F78B2" w:rsidRDefault="008638F7" w:rsidP="009C6792">
      <w:pPr>
        <w:jc w:val="both"/>
        <w:rPr>
          <w:lang w:val="en-US"/>
        </w:rPr>
      </w:pPr>
    </w:p>
    <w:p w:rsidR="008638F7" w:rsidRPr="007F78B2" w:rsidRDefault="008638F7" w:rsidP="009C6792">
      <w:pPr>
        <w:jc w:val="both"/>
        <w:rPr>
          <w:lang w:val="en-US"/>
        </w:rPr>
      </w:pPr>
    </w:p>
    <w:p w:rsidR="008638F7" w:rsidRPr="007F78B2" w:rsidRDefault="008638F7" w:rsidP="009C6792">
      <w:pPr>
        <w:jc w:val="both"/>
        <w:rPr>
          <w:lang w:val="en-US"/>
        </w:rPr>
      </w:pPr>
    </w:p>
    <w:p w:rsidR="008638F7" w:rsidRPr="007F78B2" w:rsidRDefault="008638F7" w:rsidP="009C6792">
      <w:pPr>
        <w:jc w:val="both"/>
        <w:rPr>
          <w:lang w:val="en-US"/>
        </w:rPr>
      </w:pPr>
    </w:p>
    <w:sectPr w:rsidR="008638F7" w:rsidRPr="007F78B2" w:rsidSect="00FA158B">
      <w:pgSz w:w="11906" w:h="16838" w:code="9"/>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92"/>
    <w:rsid w:val="00310AC3"/>
    <w:rsid w:val="007F78B2"/>
    <w:rsid w:val="008638F7"/>
    <w:rsid w:val="00932E38"/>
    <w:rsid w:val="009654D6"/>
    <w:rsid w:val="009A127F"/>
    <w:rsid w:val="009C6792"/>
    <w:rsid w:val="00B5204F"/>
    <w:rsid w:val="00BE0311"/>
    <w:rsid w:val="00D33D0C"/>
    <w:rsid w:val="00FA15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B95DE-63A4-4787-A297-3E20FE0E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792"/>
    <w:rPr>
      <w:rFonts w:eastAsia="SimSun"/>
      <w:sz w:val="24"/>
      <w:szCs w:val="24"/>
      <w:lang w:eastAsia="zh-CN"/>
    </w:rPr>
  </w:style>
  <w:style w:type="paragraph" w:styleId="Ttulo1">
    <w:name w:val="heading 1"/>
    <w:basedOn w:val="Normal"/>
    <w:next w:val="Normal"/>
    <w:link w:val="Ttulo1Car"/>
    <w:qFormat/>
    <w:rsid w:val="009A127F"/>
    <w:pPr>
      <w:keepNext/>
      <w:jc w:val="center"/>
      <w:outlineLvl w:val="0"/>
    </w:pPr>
    <w:rPr>
      <w:rFonts w:ascii="Arial" w:eastAsia="Times New Roman" w:hAnsi="Arial" w:cs="Arial"/>
      <w:b/>
      <w:bCs/>
      <w:lang w:eastAsia="es-ES"/>
    </w:rPr>
  </w:style>
  <w:style w:type="paragraph" w:styleId="Ttulo2">
    <w:name w:val="heading 2"/>
    <w:basedOn w:val="Normal"/>
    <w:next w:val="Normal"/>
    <w:link w:val="Ttulo2Car"/>
    <w:qFormat/>
    <w:rsid w:val="009A127F"/>
    <w:pPr>
      <w:keepNext/>
      <w:overflowPunct w:val="0"/>
      <w:autoSpaceDE w:val="0"/>
      <w:autoSpaceDN w:val="0"/>
      <w:adjustRightInd w:val="0"/>
      <w:jc w:val="both"/>
      <w:textAlignment w:val="baseline"/>
      <w:outlineLvl w:val="1"/>
    </w:pPr>
    <w:rPr>
      <w:rFonts w:eastAsia="Times New Roman"/>
      <w:szCs w:val="20"/>
      <w:lang w:val="es-ES_tradnl" w:eastAsia="es-ES"/>
    </w:rPr>
  </w:style>
  <w:style w:type="paragraph" w:styleId="Ttulo3">
    <w:name w:val="heading 3"/>
    <w:basedOn w:val="Normal"/>
    <w:next w:val="Normal"/>
    <w:link w:val="Ttulo3Car"/>
    <w:qFormat/>
    <w:rsid w:val="009A127F"/>
    <w:pPr>
      <w:keepNext/>
      <w:jc w:val="both"/>
      <w:outlineLvl w:val="2"/>
    </w:pPr>
    <w:rPr>
      <w:rFonts w:eastAsia="Times New Roman"/>
      <w:b/>
      <w:bCs/>
      <w:lang w:eastAsia="es-ES"/>
    </w:rPr>
  </w:style>
  <w:style w:type="paragraph" w:styleId="Ttulo4">
    <w:name w:val="heading 4"/>
    <w:basedOn w:val="Normal"/>
    <w:next w:val="Normal"/>
    <w:link w:val="Ttulo4Car"/>
    <w:qFormat/>
    <w:rsid w:val="009A127F"/>
    <w:pPr>
      <w:keepNext/>
      <w:outlineLvl w:val="3"/>
    </w:pPr>
    <w:rPr>
      <w:rFonts w:ascii="Arial" w:eastAsia="Times New Roman" w:hAnsi="Arial" w:cs="Arial"/>
      <w:b/>
      <w:bCs/>
      <w:lang w:eastAsia="es-ES"/>
    </w:rPr>
  </w:style>
  <w:style w:type="paragraph" w:styleId="Ttulo5">
    <w:name w:val="heading 5"/>
    <w:basedOn w:val="Normal"/>
    <w:next w:val="Normal"/>
    <w:link w:val="Ttulo5Car"/>
    <w:qFormat/>
    <w:rsid w:val="009A127F"/>
    <w:pPr>
      <w:keepNext/>
      <w:ind w:left="360"/>
      <w:outlineLvl w:val="4"/>
    </w:pPr>
    <w:rPr>
      <w:rFonts w:ascii="Arial" w:eastAsia="Times New Roman" w:hAnsi="Arial" w:cs="Arial"/>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127F"/>
    <w:rPr>
      <w:rFonts w:ascii="Arial" w:hAnsi="Arial" w:cs="Arial"/>
      <w:b/>
      <w:bCs/>
      <w:sz w:val="24"/>
      <w:szCs w:val="24"/>
    </w:rPr>
  </w:style>
  <w:style w:type="character" w:customStyle="1" w:styleId="Ttulo2Car">
    <w:name w:val="Título 2 Car"/>
    <w:basedOn w:val="Fuentedeprrafopredeter"/>
    <w:link w:val="Ttulo2"/>
    <w:rsid w:val="009A127F"/>
    <w:rPr>
      <w:sz w:val="24"/>
      <w:lang w:val="es-ES_tradnl"/>
    </w:rPr>
  </w:style>
  <w:style w:type="character" w:customStyle="1" w:styleId="Ttulo3Car">
    <w:name w:val="Título 3 Car"/>
    <w:basedOn w:val="Fuentedeprrafopredeter"/>
    <w:link w:val="Ttulo3"/>
    <w:rsid w:val="009A127F"/>
    <w:rPr>
      <w:b/>
      <w:bCs/>
      <w:sz w:val="24"/>
      <w:szCs w:val="24"/>
    </w:rPr>
  </w:style>
  <w:style w:type="character" w:customStyle="1" w:styleId="Ttulo4Car">
    <w:name w:val="Título 4 Car"/>
    <w:basedOn w:val="Fuentedeprrafopredeter"/>
    <w:link w:val="Ttulo4"/>
    <w:rsid w:val="009A127F"/>
    <w:rPr>
      <w:rFonts w:ascii="Arial" w:hAnsi="Arial" w:cs="Arial"/>
      <w:b/>
      <w:bCs/>
      <w:sz w:val="24"/>
      <w:szCs w:val="24"/>
    </w:rPr>
  </w:style>
  <w:style w:type="character" w:customStyle="1" w:styleId="Ttulo5Car">
    <w:name w:val="Título 5 Car"/>
    <w:basedOn w:val="Fuentedeprrafopredeter"/>
    <w:link w:val="Ttulo5"/>
    <w:rsid w:val="009A127F"/>
    <w:rPr>
      <w:rFonts w:ascii="Arial" w:hAnsi="Arial" w:cs="Arial"/>
      <w:b/>
      <w:bCs/>
      <w:sz w:val="24"/>
      <w:szCs w:val="24"/>
    </w:rPr>
  </w:style>
  <w:style w:type="paragraph" w:styleId="Prrafodelista">
    <w:name w:val="List Paragraph"/>
    <w:basedOn w:val="Normal"/>
    <w:uiPriority w:val="34"/>
    <w:qFormat/>
    <w:rsid w:val="009C6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Windows Vista</dc:creator>
  <cp:lastModifiedBy>Generico Pat Biblioteca</cp:lastModifiedBy>
  <cp:revision>2</cp:revision>
  <dcterms:created xsi:type="dcterms:W3CDTF">2017-12-11T14:49:00Z</dcterms:created>
  <dcterms:modified xsi:type="dcterms:W3CDTF">2017-12-11T14:49:00Z</dcterms:modified>
</cp:coreProperties>
</file>