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8A0" w:rsidRDefault="004168A0" w:rsidP="004168A0">
      <w:pPr>
        <w:pStyle w:val="Prrafodelista"/>
        <w:numPr>
          <w:ilvl w:val="0"/>
          <w:numId w:val="1"/>
        </w:numPr>
        <w:rPr>
          <w:rFonts w:ascii="Arial" w:hAnsi="Arial" w:cs="Arial"/>
          <w:lang w:val="es-MX"/>
        </w:rPr>
      </w:pPr>
      <w:bookmarkStart w:id="0" w:name="_GoBack"/>
      <w:bookmarkEnd w:id="0"/>
      <w:r>
        <w:rPr>
          <w:rFonts w:ascii="Arial" w:hAnsi="Arial" w:cs="Arial"/>
          <w:lang w:val="es-MX"/>
        </w:rPr>
        <w:t xml:space="preserve">Nombre: </w:t>
      </w:r>
      <w:r w:rsidRPr="004168A0">
        <w:rPr>
          <w:rFonts w:ascii="Arial" w:hAnsi="Arial" w:cs="Arial"/>
          <w:lang w:val="es-MX"/>
        </w:rPr>
        <w:t>A</w:t>
      </w:r>
      <w:r w:rsidR="00533EBA" w:rsidRPr="004168A0">
        <w:rPr>
          <w:rFonts w:ascii="Arial" w:hAnsi="Arial" w:cs="Arial"/>
          <w:lang w:val="es-MX"/>
        </w:rPr>
        <w:t>plicació</w:t>
      </w:r>
      <w:r w:rsidR="00533EBA">
        <w:rPr>
          <w:rFonts w:ascii="Arial" w:hAnsi="Arial" w:cs="Arial"/>
          <w:lang w:val="es-MX"/>
        </w:rPr>
        <w:t>n del enfoque pedagógico de la E</w:t>
      </w:r>
      <w:r w:rsidR="00533EBA" w:rsidRPr="004168A0">
        <w:rPr>
          <w:rFonts w:ascii="Arial" w:hAnsi="Arial" w:cs="Arial"/>
          <w:lang w:val="es-MX"/>
        </w:rPr>
        <w:t xml:space="preserve">nseñanza para la </w:t>
      </w:r>
      <w:r w:rsidR="00533EBA">
        <w:rPr>
          <w:rFonts w:ascii="Arial" w:hAnsi="Arial" w:cs="Arial"/>
          <w:lang w:val="es-MX"/>
        </w:rPr>
        <w:t>C</w:t>
      </w:r>
      <w:r w:rsidR="00533EBA" w:rsidRPr="004168A0">
        <w:rPr>
          <w:rFonts w:ascii="Arial" w:hAnsi="Arial" w:cs="Arial"/>
          <w:lang w:val="es-MX"/>
        </w:rPr>
        <w:t>ompresión</w:t>
      </w:r>
      <w:r w:rsidR="00533EBA">
        <w:rPr>
          <w:rFonts w:ascii="Arial" w:hAnsi="Arial" w:cs="Arial"/>
          <w:lang w:val="es-MX"/>
        </w:rPr>
        <w:t xml:space="preserve"> EPC</w:t>
      </w:r>
      <w:r w:rsidR="00533EBA" w:rsidRPr="004168A0">
        <w:rPr>
          <w:rFonts w:ascii="Arial" w:hAnsi="Arial" w:cs="Arial"/>
          <w:lang w:val="es-MX"/>
        </w:rPr>
        <w:t xml:space="preserve"> por los docentes del </w:t>
      </w:r>
      <w:r w:rsidR="00533EBA">
        <w:rPr>
          <w:rFonts w:ascii="Arial" w:hAnsi="Arial" w:cs="Arial"/>
          <w:lang w:val="es-MX"/>
        </w:rPr>
        <w:t>L</w:t>
      </w:r>
      <w:r w:rsidR="00533EBA" w:rsidRPr="004168A0">
        <w:rPr>
          <w:rFonts w:ascii="Arial" w:hAnsi="Arial" w:cs="Arial"/>
          <w:lang w:val="es-MX"/>
        </w:rPr>
        <w:t xml:space="preserve">iceo </w:t>
      </w:r>
      <w:r w:rsidR="00533EBA">
        <w:rPr>
          <w:rFonts w:ascii="Arial" w:hAnsi="Arial" w:cs="Arial"/>
          <w:lang w:val="es-MX"/>
        </w:rPr>
        <w:t>C</w:t>
      </w:r>
      <w:r w:rsidR="00533EBA" w:rsidRPr="004168A0">
        <w:rPr>
          <w:rFonts w:ascii="Arial" w:hAnsi="Arial" w:cs="Arial"/>
          <w:lang w:val="es-MX"/>
        </w:rPr>
        <w:t xml:space="preserve">hicó </w:t>
      </w:r>
      <w:r w:rsidR="00533EBA">
        <w:rPr>
          <w:rFonts w:ascii="Arial" w:hAnsi="Arial" w:cs="Arial"/>
          <w:lang w:val="es-MX"/>
        </w:rPr>
        <w:t>C</w:t>
      </w:r>
      <w:r w:rsidR="00533EBA" w:rsidRPr="004168A0">
        <w:rPr>
          <w:rFonts w:ascii="Arial" w:hAnsi="Arial" w:cs="Arial"/>
          <w:lang w:val="es-MX"/>
        </w:rPr>
        <w:t>ampestre</w:t>
      </w:r>
    </w:p>
    <w:p w:rsidR="00BA263A" w:rsidRPr="00BA263A" w:rsidRDefault="00BA263A" w:rsidP="00BA263A">
      <w:pPr>
        <w:pStyle w:val="Prrafodelista"/>
        <w:rPr>
          <w:rFonts w:ascii="Arial" w:hAnsi="Arial" w:cs="Arial"/>
          <w:lang w:val="es-ES"/>
        </w:rPr>
      </w:pPr>
    </w:p>
    <w:p w:rsidR="004168A0" w:rsidRPr="004168A0" w:rsidRDefault="004168A0" w:rsidP="004168A0">
      <w:pPr>
        <w:pStyle w:val="Prrafodelista"/>
        <w:numPr>
          <w:ilvl w:val="0"/>
          <w:numId w:val="1"/>
        </w:numPr>
        <w:rPr>
          <w:rFonts w:ascii="Arial" w:hAnsi="Arial" w:cs="Arial"/>
          <w:lang w:val="es-ES"/>
        </w:rPr>
      </w:pPr>
      <w:r w:rsidRPr="004168A0">
        <w:rPr>
          <w:rFonts w:ascii="Arial" w:hAnsi="Arial" w:cs="Arial"/>
          <w:lang w:val="es-MX"/>
        </w:rPr>
        <w:t>Autores:</w:t>
      </w:r>
      <w:r w:rsidRPr="004168A0">
        <w:rPr>
          <w:rFonts w:ascii="Arial" w:hAnsi="Arial" w:cs="Arial"/>
          <w:lang w:val="es-ES"/>
        </w:rPr>
        <w:t>I</w:t>
      </w:r>
      <w:r w:rsidR="00533EBA">
        <w:rPr>
          <w:rFonts w:ascii="Arial" w:hAnsi="Arial" w:cs="Arial"/>
          <w:lang w:val="es-ES"/>
        </w:rPr>
        <w:t>ván M</w:t>
      </w:r>
      <w:r w:rsidR="00533EBA" w:rsidRPr="004168A0">
        <w:rPr>
          <w:rFonts w:ascii="Arial" w:hAnsi="Arial" w:cs="Arial"/>
          <w:lang w:val="es-ES"/>
        </w:rPr>
        <w:t xml:space="preserve">olano </w:t>
      </w:r>
      <w:r w:rsidR="00533EBA">
        <w:rPr>
          <w:rFonts w:ascii="Arial" w:hAnsi="Arial" w:cs="Arial"/>
          <w:lang w:val="es-ES"/>
        </w:rPr>
        <w:t>C</w:t>
      </w:r>
      <w:r w:rsidR="00533EBA" w:rsidRPr="004168A0">
        <w:rPr>
          <w:rFonts w:ascii="Arial" w:hAnsi="Arial" w:cs="Arial"/>
          <w:lang w:val="es-ES"/>
        </w:rPr>
        <w:t>amacho</w:t>
      </w:r>
      <w:r w:rsidRPr="004168A0">
        <w:rPr>
          <w:rFonts w:ascii="Arial" w:hAnsi="Arial" w:cs="Arial"/>
          <w:lang w:val="es-ES"/>
        </w:rPr>
        <w:t xml:space="preserve"> </w:t>
      </w:r>
    </w:p>
    <w:p w:rsidR="004168A0" w:rsidRDefault="004168A0" w:rsidP="004168A0">
      <w:pPr>
        <w:ind w:firstLine="708"/>
        <w:rPr>
          <w:rFonts w:ascii="Arial" w:hAnsi="Arial" w:cs="Arial"/>
        </w:rPr>
      </w:pPr>
      <w:r>
        <w:rPr>
          <w:rFonts w:ascii="Arial" w:hAnsi="Arial" w:cs="Arial"/>
        </w:rPr>
        <w:t>C</w:t>
      </w:r>
      <w:r w:rsidR="00533EBA">
        <w:rPr>
          <w:rFonts w:ascii="Arial" w:hAnsi="Arial" w:cs="Arial"/>
        </w:rPr>
        <w:t>laudia Marcela Gó</w:t>
      </w:r>
      <w:r w:rsidR="00533EBA" w:rsidRPr="001A0200">
        <w:rPr>
          <w:rFonts w:ascii="Arial" w:hAnsi="Arial" w:cs="Arial"/>
        </w:rPr>
        <w:t xml:space="preserve">mez </w:t>
      </w:r>
      <w:r w:rsidR="00533EBA">
        <w:rPr>
          <w:rFonts w:ascii="Arial" w:hAnsi="Arial" w:cs="Arial"/>
        </w:rPr>
        <w:t>H</w:t>
      </w:r>
      <w:r w:rsidR="00533EBA" w:rsidRPr="001A0200">
        <w:rPr>
          <w:rFonts w:ascii="Arial" w:hAnsi="Arial" w:cs="Arial"/>
        </w:rPr>
        <w:t>err</w:t>
      </w:r>
      <w:r w:rsidR="00533EBA">
        <w:rPr>
          <w:rFonts w:ascii="Arial" w:hAnsi="Arial" w:cs="Arial"/>
        </w:rPr>
        <w:t>á</w:t>
      </w:r>
      <w:r w:rsidR="00533EBA" w:rsidRPr="001A0200">
        <w:rPr>
          <w:rFonts w:ascii="Arial" w:hAnsi="Arial" w:cs="Arial"/>
        </w:rPr>
        <w:t>n</w:t>
      </w:r>
    </w:p>
    <w:p w:rsidR="00BA263A" w:rsidRPr="00BA263A" w:rsidRDefault="00BA263A" w:rsidP="00BA263A">
      <w:pPr>
        <w:pStyle w:val="Prrafodelista"/>
      </w:pPr>
    </w:p>
    <w:p w:rsidR="007273A8" w:rsidRPr="00795E77" w:rsidRDefault="004168A0" w:rsidP="00BA263A">
      <w:pPr>
        <w:pStyle w:val="Prrafodelista"/>
        <w:numPr>
          <w:ilvl w:val="0"/>
          <w:numId w:val="3"/>
        </w:numPr>
      </w:pPr>
      <w:r w:rsidRPr="00BA263A">
        <w:rPr>
          <w:rFonts w:ascii="Arial" w:hAnsi="Arial" w:cs="Arial"/>
        </w:rPr>
        <w:t>Directora: C</w:t>
      </w:r>
      <w:r w:rsidR="00533EBA" w:rsidRPr="00BA263A">
        <w:rPr>
          <w:rFonts w:ascii="Arial" w:hAnsi="Arial" w:cs="Arial"/>
        </w:rPr>
        <w:t xml:space="preserve">armen </w:t>
      </w:r>
      <w:r w:rsidR="00533EBA">
        <w:rPr>
          <w:rFonts w:ascii="Arial" w:hAnsi="Arial" w:cs="Arial"/>
        </w:rPr>
        <w:t>A</w:t>
      </w:r>
      <w:r w:rsidR="00533EBA" w:rsidRPr="00BA263A">
        <w:rPr>
          <w:rFonts w:ascii="Arial" w:hAnsi="Arial" w:cs="Arial"/>
        </w:rPr>
        <w:t xml:space="preserve">licia </w:t>
      </w:r>
      <w:r w:rsidR="00533EBA">
        <w:rPr>
          <w:rFonts w:ascii="Arial" w:hAnsi="Arial" w:cs="Arial"/>
        </w:rPr>
        <w:t>R</w:t>
      </w:r>
      <w:r w:rsidR="00533EBA" w:rsidRPr="00BA263A">
        <w:rPr>
          <w:rFonts w:ascii="Arial" w:hAnsi="Arial" w:cs="Arial"/>
        </w:rPr>
        <w:t xml:space="preserve">uiz </w:t>
      </w:r>
      <w:r w:rsidR="00533EBA">
        <w:rPr>
          <w:rFonts w:ascii="Arial" w:hAnsi="Arial" w:cs="Arial"/>
        </w:rPr>
        <w:t>B</w:t>
      </w:r>
      <w:r w:rsidR="00533EBA" w:rsidRPr="00BA263A">
        <w:rPr>
          <w:rFonts w:ascii="Arial" w:hAnsi="Arial" w:cs="Arial"/>
        </w:rPr>
        <w:t>ohórquez</w:t>
      </w:r>
    </w:p>
    <w:p w:rsidR="00795E77" w:rsidRPr="00795E77" w:rsidRDefault="00795E77" w:rsidP="00795E77">
      <w:pPr>
        <w:pStyle w:val="Prrafodelista"/>
      </w:pPr>
    </w:p>
    <w:p w:rsidR="00795E77" w:rsidRPr="00BA263A" w:rsidRDefault="00795E77" w:rsidP="00BA263A">
      <w:pPr>
        <w:pStyle w:val="Prrafodelista"/>
        <w:numPr>
          <w:ilvl w:val="0"/>
          <w:numId w:val="3"/>
        </w:numPr>
      </w:pPr>
      <w:r>
        <w:rPr>
          <w:rFonts w:ascii="Arial" w:hAnsi="Arial" w:cs="Arial"/>
        </w:rPr>
        <w:t>Tipo de trabajo: Proyecto de grado</w:t>
      </w:r>
    </w:p>
    <w:p w:rsidR="00BA263A" w:rsidRDefault="00BA263A" w:rsidP="00BA263A"/>
    <w:p w:rsidR="00BA263A" w:rsidRPr="00B875D8" w:rsidRDefault="00BA263A" w:rsidP="00BA263A">
      <w:pPr>
        <w:pStyle w:val="Prrafodelista"/>
        <w:numPr>
          <w:ilvl w:val="0"/>
          <w:numId w:val="3"/>
        </w:numPr>
      </w:pPr>
      <w:r>
        <w:rPr>
          <w:rFonts w:ascii="Arial" w:hAnsi="Arial" w:cs="Arial"/>
        </w:rPr>
        <w:t xml:space="preserve">Diez palabras clave: </w:t>
      </w:r>
      <w:r w:rsidR="00533EBA" w:rsidRPr="002D5A1D">
        <w:rPr>
          <w:rFonts w:ascii="Arial" w:hAnsi="Arial" w:cs="Arial"/>
        </w:rPr>
        <w:t>enseñanza para la comprensión</w:t>
      </w:r>
      <w:r w:rsidR="00533EBA">
        <w:rPr>
          <w:rFonts w:ascii="Arial" w:hAnsi="Arial" w:cs="Arial"/>
        </w:rPr>
        <w:t>,</w:t>
      </w:r>
      <w:r w:rsidR="00533EBA" w:rsidRPr="002D5A1D">
        <w:rPr>
          <w:rFonts w:ascii="Arial" w:hAnsi="Arial" w:cs="Arial"/>
        </w:rPr>
        <w:t xml:space="preserve"> </w:t>
      </w:r>
      <w:r w:rsidR="00533EBA">
        <w:rPr>
          <w:rFonts w:ascii="Arial" w:hAnsi="Arial" w:cs="Arial"/>
        </w:rPr>
        <w:t>EPC, investigación acción, proyecto educativo institucional</w:t>
      </w:r>
    </w:p>
    <w:p w:rsidR="00B875D8" w:rsidRDefault="00B875D8" w:rsidP="00B875D8">
      <w:pPr>
        <w:pStyle w:val="Prrafodelista"/>
      </w:pPr>
    </w:p>
    <w:p w:rsidR="00B875D8" w:rsidRPr="00B875D8" w:rsidRDefault="00B875D8" w:rsidP="00BA263A">
      <w:pPr>
        <w:pStyle w:val="Prrafodelista"/>
        <w:numPr>
          <w:ilvl w:val="0"/>
          <w:numId w:val="3"/>
        </w:numPr>
        <w:rPr>
          <w:rFonts w:ascii="Arial" w:hAnsi="Arial" w:cs="Arial"/>
        </w:rPr>
      </w:pPr>
      <w:r w:rsidRPr="00B875D8">
        <w:rPr>
          <w:rFonts w:ascii="Arial" w:hAnsi="Arial" w:cs="Arial"/>
        </w:rPr>
        <w:t>Especialización en Gerencia Educativa</w:t>
      </w:r>
    </w:p>
    <w:p w:rsidR="00B875D8" w:rsidRPr="00B875D8" w:rsidRDefault="00B875D8" w:rsidP="00B875D8">
      <w:pPr>
        <w:pStyle w:val="Prrafodelista"/>
        <w:rPr>
          <w:rFonts w:ascii="Arial" w:hAnsi="Arial" w:cs="Arial"/>
        </w:rPr>
      </w:pPr>
    </w:p>
    <w:p w:rsidR="00BA263A" w:rsidRDefault="00B875D8" w:rsidP="00BA263A">
      <w:pPr>
        <w:pStyle w:val="Prrafodelista"/>
        <w:rPr>
          <w:rFonts w:ascii="Arial" w:hAnsi="Arial" w:cs="Arial"/>
        </w:rPr>
      </w:pPr>
      <w:r w:rsidRPr="00B875D8">
        <w:rPr>
          <w:rFonts w:ascii="Arial" w:hAnsi="Arial" w:cs="Arial"/>
        </w:rPr>
        <w:t>Instituto de Postgrados “FORUM”</w:t>
      </w:r>
    </w:p>
    <w:p w:rsidR="00B875D8" w:rsidRDefault="00B875D8" w:rsidP="00B875D8">
      <w:pPr>
        <w:rPr>
          <w:rFonts w:ascii="Arial" w:hAnsi="Arial" w:cs="Arial"/>
        </w:rPr>
      </w:pPr>
    </w:p>
    <w:p w:rsidR="00B875D8" w:rsidRPr="00FF18E5" w:rsidRDefault="00B875D8" w:rsidP="00B875D8">
      <w:pPr>
        <w:pStyle w:val="Prrafodelista"/>
        <w:numPr>
          <w:ilvl w:val="0"/>
          <w:numId w:val="4"/>
        </w:numPr>
        <w:rPr>
          <w:rFonts w:ascii="Arial" w:hAnsi="Arial" w:cs="Arial"/>
        </w:rPr>
      </w:pPr>
      <w:r w:rsidRPr="00FF18E5">
        <w:rPr>
          <w:rFonts w:ascii="Arial" w:hAnsi="Arial" w:cs="Arial"/>
        </w:rPr>
        <w:t>R</w:t>
      </w:r>
      <w:r w:rsidR="00FF18E5" w:rsidRPr="00FF18E5">
        <w:rPr>
          <w:rFonts w:ascii="Arial" w:hAnsi="Arial" w:cs="Arial"/>
        </w:rPr>
        <w:t>esumen</w:t>
      </w:r>
    </w:p>
    <w:p w:rsidR="00B875D8" w:rsidRPr="00B875D8" w:rsidRDefault="00B875D8" w:rsidP="00B875D8">
      <w:pPr>
        <w:pStyle w:val="Prrafodelista"/>
        <w:jc w:val="both"/>
        <w:rPr>
          <w:rFonts w:ascii="Arial" w:hAnsi="Arial" w:cs="Arial"/>
        </w:rPr>
      </w:pPr>
    </w:p>
    <w:p w:rsidR="00B875D8" w:rsidRPr="00B875D8" w:rsidRDefault="00B875D8" w:rsidP="00B875D8">
      <w:pPr>
        <w:pStyle w:val="Prrafodelista"/>
        <w:jc w:val="both"/>
        <w:rPr>
          <w:rFonts w:ascii="Arial" w:hAnsi="Arial" w:cs="Arial"/>
        </w:rPr>
      </w:pPr>
      <w:r w:rsidRPr="00B875D8">
        <w:rPr>
          <w:rFonts w:ascii="Arial" w:hAnsi="Arial" w:cs="Arial"/>
        </w:rPr>
        <w:t>Muchos docentes tienden a aplicar en su quehacer diario el enfoque pedagógico que a su juicio y según su experiencia profesional creen que es el más conveniente para sus estudiantes y manifiestan resistencia al cambio. El  siguiente proyecto muestra cómo a través de la aplicación del método de la Investigación Acción, se invitó a los profesores de preescolar y primaria del Liceo Chicó Campestre, a un proceso de análisis y reflexión sobre el enfoque pedagógico que estaban apli</w:t>
      </w:r>
      <w:r w:rsidRPr="00B875D8">
        <w:rPr>
          <w:rFonts w:ascii="Arial" w:hAnsi="Arial" w:cs="Arial"/>
        </w:rPr>
        <w:lastRenderedPageBreak/>
        <w:t xml:space="preserve">cando y compararlo con la Enseñanza para la Comprensión (EPC), enfoque escogido por el colegio según su Proyecto Educativo Institucional (PEI).  Esta investigación fue de gran aporte para que los docentes se interesaran y tomaran la decisión de conocer más sobre el enfoque y se decidieran por su adopción. </w:t>
      </w:r>
    </w:p>
    <w:p w:rsidR="00B875D8" w:rsidRDefault="00B875D8" w:rsidP="00B875D8">
      <w:pPr>
        <w:rPr>
          <w:rFonts w:ascii="Arial" w:hAnsi="Arial" w:cs="Arial"/>
        </w:rPr>
      </w:pPr>
    </w:p>
    <w:p w:rsidR="00B875D8" w:rsidRPr="00B875D8" w:rsidRDefault="00B875D8" w:rsidP="00B875D8">
      <w:pPr>
        <w:pStyle w:val="Prrafodelista"/>
        <w:numPr>
          <w:ilvl w:val="0"/>
          <w:numId w:val="4"/>
        </w:numPr>
        <w:rPr>
          <w:rFonts w:ascii="Arial" w:hAnsi="Arial" w:cs="Arial"/>
          <w:b/>
          <w:lang w:val="en-US"/>
        </w:rPr>
      </w:pPr>
      <w:r w:rsidRPr="00B875D8">
        <w:rPr>
          <w:rFonts w:ascii="Arial" w:hAnsi="Arial" w:cs="Arial"/>
          <w:b/>
          <w:lang w:val="en-US"/>
        </w:rPr>
        <w:t>A</w:t>
      </w:r>
      <w:r w:rsidR="00FF18E5" w:rsidRPr="00B875D8">
        <w:rPr>
          <w:rFonts w:ascii="Arial" w:hAnsi="Arial" w:cs="Arial"/>
          <w:b/>
          <w:lang w:val="en-US"/>
        </w:rPr>
        <w:t>bstract</w:t>
      </w:r>
    </w:p>
    <w:p w:rsidR="00B875D8" w:rsidRDefault="00B875D8" w:rsidP="00B875D8">
      <w:pPr>
        <w:jc w:val="both"/>
        <w:rPr>
          <w:rFonts w:ascii="Arial" w:hAnsi="Arial" w:cs="Arial"/>
          <w:lang w:val="en-US"/>
        </w:rPr>
      </w:pPr>
    </w:p>
    <w:p w:rsidR="00B875D8" w:rsidRPr="00B875D8" w:rsidRDefault="00B875D8" w:rsidP="00B875D8">
      <w:pPr>
        <w:pStyle w:val="Prrafodelista"/>
        <w:rPr>
          <w:rFonts w:ascii="Arial" w:hAnsi="Arial" w:cs="Arial"/>
          <w:lang w:val="en-US"/>
        </w:rPr>
      </w:pPr>
      <w:r w:rsidRPr="00D4694E">
        <w:rPr>
          <w:rFonts w:ascii="Arial" w:hAnsi="Arial" w:cs="Arial"/>
          <w:lang w:val="en-US"/>
        </w:rPr>
        <w:t xml:space="preserve">The tendency of many of the teachers is to apply on their daily exercise </w:t>
      </w:r>
      <w:r>
        <w:rPr>
          <w:rFonts w:ascii="Arial" w:hAnsi="Arial" w:cs="Arial"/>
          <w:lang w:val="en-US"/>
        </w:rPr>
        <w:t xml:space="preserve">a certain </w:t>
      </w:r>
      <w:r w:rsidRPr="00D4694E">
        <w:rPr>
          <w:rFonts w:ascii="Arial" w:hAnsi="Arial" w:cs="Arial"/>
          <w:lang w:val="en-US"/>
        </w:rPr>
        <w:t>pedagogical approach according to their desires and professional experience</w:t>
      </w:r>
      <w:r>
        <w:rPr>
          <w:rFonts w:ascii="Arial" w:hAnsi="Arial" w:cs="Arial"/>
          <w:lang w:val="en-US"/>
        </w:rPr>
        <w:t xml:space="preserve"> because they think it would be the best for their students explaining different reasons, situation that provoke a rejection towards the change. The project you are going to consult shows how through the application of the Action Research the preschool and elementary teachers of the Liceo Chicó Campestre are invited to a process of analysis and reflection about the approach they were applying as a guide and to compare it to Teaching for Understanding, chosen by the institution according to its Pedagogical Project.  This research was an important contribution to get the teachers interested in making the decision to learn more about the approach and to adopt it for their teaching practices.</w:t>
      </w:r>
    </w:p>
    <w:p w:rsidR="00BA263A" w:rsidRPr="00B875D8" w:rsidRDefault="00BA263A" w:rsidP="00BA263A">
      <w:pPr>
        <w:pStyle w:val="Prrafodelista"/>
        <w:rPr>
          <w:lang w:val="en-US"/>
        </w:rPr>
      </w:pPr>
    </w:p>
    <w:sectPr w:rsidR="00BA263A" w:rsidRPr="00B875D8" w:rsidSect="004168A0">
      <w:pgSz w:w="12242" w:h="15842" w:code="1"/>
      <w:pgMar w:top="2268" w:right="1134" w:bottom="1701"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E2E"/>
    <w:multiLevelType w:val="hybridMultilevel"/>
    <w:tmpl w:val="B604413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6CF6068"/>
    <w:multiLevelType w:val="hybridMultilevel"/>
    <w:tmpl w:val="48CC0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2F79DC"/>
    <w:multiLevelType w:val="hybridMultilevel"/>
    <w:tmpl w:val="43AEC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DFD3761"/>
    <w:multiLevelType w:val="hybridMultilevel"/>
    <w:tmpl w:val="3478542E"/>
    <w:lvl w:ilvl="0" w:tplc="D50240EC">
      <w:start w:val="2"/>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752C64B5"/>
    <w:multiLevelType w:val="hybridMultilevel"/>
    <w:tmpl w:val="5C942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A0"/>
    <w:rsid w:val="00235CD0"/>
    <w:rsid w:val="003714E3"/>
    <w:rsid w:val="004168A0"/>
    <w:rsid w:val="00533EBA"/>
    <w:rsid w:val="007273A8"/>
    <w:rsid w:val="00795E77"/>
    <w:rsid w:val="008D654E"/>
    <w:rsid w:val="00B875D8"/>
    <w:rsid w:val="00BA263A"/>
    <w:rsid w:val="00DB2F3A"/>
    <w:rsid w:val="00FF18E5"/>
    <w:rsid w:val="00FF42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E7FDD-C16A-4989-84BD-E98B77AB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8A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68A0"/>
    <w:pPr>
      <w:ind w:left="720"/>
      <w:contextualSpacing/>
    </w:pPr>
  </w:style>
  <w:style w:type="character" w:customStyle="1" w:styleId="apple-style-span">
    <w:name w:val="apple-style-span"/>
    <w:basedOn w:val="Fuentedeprrafopredeter"/>
    <w:rsid w:val="00B87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MOLANO</dc:creator>
  <cp:lastModifiedBy>Generico Pat Biblioteca</cp:lastModifiedBy>
  <cp:revision>2</cp:revision>
  <dcterms:created xsi:type="dcterms:W3CDTF">2017-12-06T20:49:00Z</dcterms:created>
  <dcterms:modified xsi:type="dcterms:W3CDTF">2017-12-06T20:49:00Z</dcterms:modified>
</cp:coreProperties>
</file>