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7B" w:rsidRPr="00B54DA1" w:rsidRDefault="0057747B" w:rsidP="0057747B">
      <w:pPr>
        <w:pStyle w:val="Prrafodelista"/>
        <w:numPr>
          <w:ilvl w:val="0"/>
          <w:numId w:val="1"/>
        </w:numPr>
        <w:rPr>
          <w:rFonts w:ascii="Arial" w:hAnsi="Arial" w:cs="Arial"/>
          <w:b/>
        </w:rPr>
      </w:pPr>
      <w:r w:rsidRPr="00B54DA1">
        <w:rPr>
          <w:rFonts w:ascii="Arial" w:hAnsi="Arial" w:cs="Arial"/>
          <w:b/>
        </w:rPr>
        <w:t>Título del trabajo de grado</w:t>
      </w:r>
    </w:p>
    <w:p w:rsidR="0057747B" w:rsidRDefault="0057747B" w:rsidP="0057747B">
      <w:pPr>
        <w:pStyle w:val="Prrafodelista"/>
        <w:ind w:left="360"/>
        <w:rPr>
          <w:rFonts w:ascii="Arial" w:hAnsi="Arial" w:cs="Arial"/>
        </w:rPr>
      </w:pPr>
    </w:p>
    <w:p w:rsidR="0057747B" w:rsidRPr="0057747B" w:rsidRDefault="0057747B" w:rsidP="0057747B">
      <w:pPr>
        <w:pStyle w:val="Prrafodelista"/>
        <w:ind w:left="360"/>
        <w:rPr>
          <w:rFonts w:ascii="Arial" w:hAnsi="Arial" w:cs="Arial"/>
        </w:rPr>
      </w:pPr>
      <w:r w:rsidRPr="0057747B">
        <w:rPr>
          <w:rFonts w:ascii="Arial" w:hAnsi="Arial" w:cs="Arial"/>
        </w:rPr>
        <w:t>DESARROLLO DE UN MODELO PARA LA ATENCIÓN TRANSACCIONAL EN UNA SUCURSAL BANCARIA</w:t>
      </w:r>
    </w:p>
    <w:p w:rsidR="009A3BA4" w:rsidRDefault="0057747B" w:rsidP="0057747B">
      <w:pPr>
        <w:ind w:firstLine="360"/>
        <w:rPr>
          <w:rFonts w:ascii="Arial" w:hAnsi="Arial" w:cs="Arial"/>
        </w:rPr>
      </w:pPr>
      <w:r w:rsidRPr="0057747B">
        <w:rPr>
          <w:rFonts w:ascii="Arial" w:hAnsi="Arial" w:cs="Arial"/>
        </w:rPr>
        <w:t>CASO: Oficina Unicentro Banco Caja Social</w:t>
      </w:r>
    </w:p>
    <w:p w:rsidR="0057747B" w:rsidRDefault="0057747B" w:rsidP="0057747B">
      <w:pPr>
        <w:ind w:firstLine="360"/>
        <w:rPr>
          <w:rFonts w:ascii="Arial" w:hAnsi="Arial" w:cs="Arial"/>
        </w:rPr>
      </w:pPr>
    </w:p>
    <w:p w:rsidR="0057747B" w:rsidRPr="00B54DA1" w:rsidRDefault="0057747B" w:rsidP="0057747B">
      <w:pPr>
        <w:pStyle w:val="Prrafodelista"/>
        <w:numPr>
          <w:ilvl w:val="0"/>
          <w:numId w:val="1"/>
        </w:numPr>
        <w:rPr>
          <w:rFonts w:ascii="Arial" w:hAnsi="Arial" w:cs="Arial"/>
          <w:b/>
        </w:rPr>
      </w:pPr>
      <w:r w:rsidRPr="00B54DA1">
        <w:rPr>
          <w:rFonts w:ascii="Arial" w:hAnsi="Arial" w:cs="Arial"/>
          <w:b/>
        </w:rPr>
        <w:t>Nombre del Autor</w:t>
      </w:r>
    </w:p>
    <w:p w:rsidR="0057747B" w:rsidRDefault="0057747B" w:rsidP="0057747B">
      <w:pPr>
        <w:rPr>
          <w:rFonts w:ascii="Arial" w:hAnsi="Arial" w:cs="Arial"/>
        </w:rPr>
      </w:pPr>
    </w:p>
    <w:p w:rsidR="0057747B" w:rsidRDefault="0057747B" w:rsidP="0057747B">
      <w:pPr>
        <w:ind w:left="360"/>
        <w:rPr>
          <w:rFonts w:ascii="Arial" w:hAnsi="Arial" w:cs="Arial"/>
        </w:rPr>
      </w:pPr>
      <w:r>
        <w:rPr>
          <w:rFonts w:ascii="Arial" w:hAnsi="Arial" w:cs="Arial"/>
        </w:rPr>
        <w:t xml:space="preserve">JORGE ENRIQUE JAIMES </w:t>
      </w:r>
      <w:proofErr w:type="spellStart"/>
      <w:r>
        <w:rPr>
          <w:rFonts w:ascii="Arial" w:hAnsi="Arial" w:cs="Arial"/>
        </w:rPr>
        <w:t>JAIMES</w:t>
      </w:r>
      <w:proofErr w:type="spellEnd"/>
    </w:p>
    <w:p w:rsidR="0057747B" w:rsidRDefault="0057747B" w:rsidP="0057747B">
      <w:pPr>
        <w:ind w:left="360"/>
        <w:rPr>
          <w:rFonts w:ascii="Arial" w:hAnsi="Arial" w:cs="Arial"/>
        </w:rPr>
      </w:pPr>
    </w:p>
    <w:p w:rsidR="0057747B" w:rsidRPr="00B54DA1" w:rsidRDefault="0057747B" w:rsidP="0057747B">
      <w:pPr>
        <w:pStyle w:val="Prrafodelista"/>
        <w:numPr>
          <w:ilvl w:val="0"/>
          <w:numId w:val="1"/>
        </w:numPr>
        <w:rPr>
          <w:rFonts w:ascii="Arial" w:hAnsi="Arial" w:cs="Arial"/>
          <w:b/>
        </w:rPr>
      </w:pPr>
      <w:r w:rsidRPr="00B54DA1">
        <w:rPr>
          <w:rFonts w:ascii="Arial" w:hAnsi="Arial" w:cs="Arial"/>
          <w:b/>
        </w:rPr>
        <w:t>Director trabajo de grado</w:t>
      </w:r>
    </w:p>
    <w:p w:rsidR="0057747B" w:rsidRDefault="0057747B" w:rsidP="0057747B">
      <w:pPr>
        <w:rPr>
          <w:rFonts w:ascii="Arial" w:hAnsi="Arial" w:cs="Arial"/>
        </w:rPr>
      </w:pPr>
    </w:p>
    <w:p w:rsidR="0057747B" w:rsidRDefault="0057747B" w:rsidP="0057747B">
      <w:pPr>
        <w:ind w:left="360"/>
        <w:rPr>
          <w:rFonts w:ascii="Arial" w:hAnsi="Arial" w:cs="Arial"/>
        </w:rPr>
      </w:pPr>
      <w:r>
        <w:rPr>
          <w:rFonts w:ascii="Arial" w:hAnsi="Arial" w:cs="Arial"/>
        </w:rPr>
        <w:t>Ingeniero</w:t>
      </w:r>
      <w:r w:rsidR="00FC3693">
        <w:rPr>
          <w:rFonts w:ascii="Arial" w:hAnsi="Arial" w:cs="Arial"/>
        </w:rPr>
        <w:t xml:space="preserve"> </w:t>
      </w:r>
      <w:r>
        <w:rPr>
          <w:rFonts w:ascii="Arial" w:hAnsi="Arial" w:cs="Arial"/>
        </w:rPr>
        <w:t xml:space="preserve"> JAIRO RAFAEL MONTOYA TORRES</w:t>
      </w:r>
    </w:p>
    <w:p w:rsidR="0057747B" w:rsidRDefault="0057747B" w:rsidP="0057747B">
      <w:pPr>
        <w:ind w:left="360"/>
        <w:rPr>
          <w:rFonts w:ascii="Arial" w:hAnsi="Arial" w:cs="Arial"/>
        </w:rPr>
      </w:pPr>
    </w:p>
    <w:p w:rsidR="0057747B" w:rsidRPr="00B54DA1" w:rsidRDefault="0057747B" w:rsidP="0057747B">
      <w:pPr>
        <w:pStyle w:val="Prrafodelista"/>
        <w:numPr>
          <w:ilvl w:val="0"/>
          <w:numId w:val="1"/>
        </w:numPr>
        <w:rPr>
          <w:rFonts w:ascii="Arial" w:hAnsi="Arial" w:cs="Arial"/>
          <w:b/>
        </w:rPr>
      </w:pPr>
      <w:r w:rsidRPr="00B54DA1">
        <w:rPr>
          <w:rFonts w:ascii="Arial" w:hAnsi="Arial" w:cs="Arial"/>
          <w:b/>
        </w:rPr>
        <w:t>Tipo de Trabajo</w:t>
      </w:r>
    </w:p>
    <w:p w:rsidR="0057747B" w:rsidRDefault="0057747B" w:rsidP="0057747B">
      <w:pPr>
        <w:rPr>
          <w:rFonts w:ascii="Arial" w:hAnsi="Arial" w:cs="Arial"/>
        </w:rPr>
      </w:pPr>
    </w:p>
    <w:p w:rsidR="0057747B" w:rsidRDefault="0057747B" w:rsidP="0057747B">
      <w:pPr>
        <w:ind w:left="360"/>
        <w:rPr>
          <w:rFonts w:ascii="Arial" w:hAnsi="Arial" w:cs="Arial"/>
        </w:rPr>
      </w:pPr>
      <w:r>
        <w:rPr>
          <w:rFonts w:ascii="Arial" w:hAnsi="Arial" w:cs="Arial"/>
        </w:rPr>
        <w:t xml:space="preserve">Tesis </w:t>
      </w:r>
    </w:p>
    <w:p w:rsidR="0057747B" w:rsidRDefault="0057747B" w:rsidP="0057747B">
      <w:pPr>
        <w:ind w:left="360"/>
        <w:rPr>
          <w:rFonts w:ascii="Arial" w:hAnsi="Arial" w:cs="Arial"/>
        </w:rPr>
      </w:pPr>
    </w:p>
    <w:p w:rsidR="0057747B" w:rsidRPr="00B54DA1" w:rsidRDefault="0057747B" w:rsidP="0057747B">
      <w:pPr>
        <w:pStyle w:val="Prrafodelista"/>
        <w:numPr>
          <w:ilvl w:val="0"/>
          <w:numId w:val="1"/>
        </w:numPr>
        <w:rPr>
          <w:rFonts w:ascii="Arial" w:hAnsi="Arial" w:cs="Arial"/>
          <w:b/>
        </w:rPr>
      </w:pPr>
      <w:r w:rsidRPr="00B54DA1">
        <w:rPr>
          <w:rFonts w:ascii="Arial" w:hAnsi="Arial" w:cs="Arial"/>
          <w:b/>
        </w:rPr>
        <w:t>Facultad y Programa</w:t>
      </w:r>
    </w:p>
    <w:p w:rsidR="0057747B" w:rsidRDefault="0057747B" w:rsidP="0057747B">
      <w:pPr>
        <w:rPr>
          <w:rFonts w:ascii="Arial" w:hAnsi="Arial" w:cs="Arial"/>
        </w:rPr>
      </w:pPr>
    </w:p>
    <w:p w:rsidR="00B54DA1" w:rsidRDefault="00B54DA1" w:rsidP="00B54DA1">
      <w:pPr>
        <w:ind w:left="360"/>
        <w:jc w:val="both"/>
        <w:rPr>
          <w:rFonts w:ascii="Arial" w:hAnsi="Arial" w:cs="Arial"/>
        </w:rPr>
      </w:pPr>
      <w:r>
        <w:rPr>
          <w:rFonts w:ascii="Arial" w:hAnsi="Arial" w:cs="Arial"/>
        </w:rPr>
        <w:t>ESCUELA INTERNACIONAL DE CIENCIAS ECONÓMICAS Y ADMINISTRATIVAS. Instituto de Postgrados FORUM</w:t>
      </w:r>
    </w:p>
    <w:p w:rsidR="0057747B" w:rsidRDefault="0057747B" w:rsidP="0057747B">
      <w:pPr>
        <w:ind w:left="360"/>
        <w:rPr>
          <w:rFonts w:ascii="Arial" w:hAnsi="Arial" w:cs="Arial"/>
        </w:rPr>
      </w:pPr>
      <w:r>
        <w:rPr>
          <w:rFonts w:ascii="Arial" w:hAnsi="Arial" w:cs="Arial"/>
        </w:rPr>
        <w:t>MAESTRÍA EN GERENCIA DE OPERACIONES</w:t>
      </w:r>
    </w:p>
    <w:p w:rsidR="00B54DA1" w:rsidRDefault="00B54DA1" w:rsidP="0057747B">
      <w:pPr>
        <w:ind w:left="360"/>
        <w:rPr>
          <w:rFonts w:ascii="Arial" w:hAnsi="Arial" w:cs="Arial"/>
        </w:rPr>
      </w:pPr>
    </w:p>
    <w:p w:rsidR="00B54DA1" w:rsidRPr="00B54DA1" w:rsidRDefault="00B54DA1" w:rsidP="00B54DA1">
      <w:pPr>
        <w:pStyle w:val="Prrafodelista"/>
        <w:numPr>
          <w:ilvl w:val="0"/>
          <w:numId w:val="1"/>
        </w:numPr>
        <w:rPr>
          <w:rFonts w:ascii="Arial" w:hAnsi="Arial" w:cs="Arial"/>
          <w:b/>
        </w:rPr>
      </w:pPr>
      <w:r w:rsidRPr="00B54DA1">
        <w:rPr>
          <w:rFonts w:ascii="Arial" w:hAnsi="Arial" w:cs="Arial"/>
          <w:b/>
        </w:rPr>
        <w:t>Resumen</w:t>
      </w:r>
    </w:p>
    <w:p w:rsidR="00B54DA1" w:rsidRDefault="00B54DA1" w:rsidP="00B54DA1">
      <w:pPr>
        <w:rPr>
          <w:rFonts w:ascii="Arial" w:hAnsi="Arial" w:cs="Arial"/>
        </w:rPr>
      </w:pPr>
    </w:p>
    <w:p w:rsidR="00B54DA1" w:rsidRDefault="00B54DA1" w:rsidP="00B54DA1">
      <w:pPr>
        <w:pStyle w:val="Sinespaciado1"/>
        <w:ind w:left="426"/>
        <w:jc w:val="both"/>
        <w:rPr>
          <w:rFonts w:ascii="Arial" w:eastAsia="Times New Roman" w:hAnsi="Arial" w:cs="Arial"/>
          <w:sz w:val="24"/>
          <w:szCs w:val="24"/>
        </w:rPr>
      </w:pPr>
      <w:r w:rsidRPr="00274E50">
        <w:rPr>
          <w:rFonts w:ascii="Arial" w:eastAsia="Times New Roman" w:hAnsi="Arial" w:cs="Arial"/>
          <w:sz w:val="24"/>
          <w:szCs w:val="24"/>
        </w:rPr>
        <w:t>Este proyecto de investigación busca desarrollar un modelo que permita analizar las diversas variables que inciden en la determinación de la utilización de recursos humanos para la realización de transacciones financieras en una oficina bancaria</w:t>
      </w:r>
      <w:r w:rsidR="006734B0">
        <w:rPr>
          <w:rFonts w:ascii="Arial" w:eastAsia="Times New Roman" w:hAnsi="Arial" w:cs="Arial"/>
          <w:sz w:val="24"/>
          <w:szCs w:val="24"/>
        </w:rPr>
        <w:t xml:space="preserve"> del Banco Caja Social.</w:t>
      </w:r>
      <w:r w:rsidRPr="00274E50">
        <w:rPr>
          <w:rFonts w:ascii="Arial" w:eastAsia="Times New Roman" w:hAnsi="Arial" w:cs="Arial"/>
          <w:sz w:val="24"/>
          <w:szCs w:val="24"/>
        </w:rPr>
        <w:t xml:space="preserve"> Se hace un análisis de la demanda transaccional y se construye una herramienta de pronóstico que es la base para la determinar la cantidad de personal FTE (full time </w:t>
      </w:r>
      <w:proofErr w:type="spellStart"/>
      <w:r w:rsidRPr="00274E50">
        <w:rPr>
          <w:rFonts w:ascii="Arial" w:eastAsia="Times New Roman" w:hAnsi="Arial" w:cs="Arial"/>
          <w:sz w:val="24"/>
          <w:szCs w:val="24"/>
        </w:rPr>
        <w:t>equivalent</w:t>
      </w:r>
      <w:proofErr w:type="spellEnd"/>
      <w:r w:rsidRPr="00274E50">
        <w:rPr>
          <w:rFonts w:ascii="Arial" w:eastAsia="Times New Roman" w:hAnsi="Arial" w:cs="Arial"/>
          <w:sz w:val="24"/>
          <w:szCs w:val="24"/>
        </w:rPr>
        <w:t>) requeridos para atender de manera coherente con la estrategia de servicio definida por la entidad a los clientes</w:t>
      </w:r>
      <w:r w:rsidR="006734B0">
        <w:rPr>
          <w:rFonts w:ascii="Arial" w:eastAsia="Times New Roman" w:hAnsi="Arial" w:cs="Arial"/>
          <w:sz w:val="24"/>
          <w:szCs w:val="24"/>
        </w:rPr>
        <w:t xml:space="preserve"> dicho requerimiento</w:t>
      </w:r>
      <w:r w:rsidRPr="00274E50">
        <w:rPr>
          <w:rFonts w:ascii="Arial" w:eastAsia="Times New Roman" w:hAnsi="Arial" w:cs="Arial"/>
          <w:sz w:val="24"/>
          <w:szCs w:val="24"/>
        </w:rPr>
        <w:t>. Se utilizan herramientas</w:t>
      </w:r>
      <w:r w:rsidR="006734B0">
        <w:rPr>
          <w:rFonts w:ascii="Arial" w:eastAsia="Times New Roman" w:hAnsi="Arial" w:cs="Arial"/>
          <w:sz w:val="24"/>
          <w:szCs w:val="24"/>
        </w:rPr>
        <w:t xml:space="preserve"> estadísticas </w:t>
      </w:r>
      <w:r w:rsidRPr="00274E50">
        <w:rPr>
          <w:rFonts w:ascii="Arial" w:eastAsia="Times New Roman" w:hAnsi="Arial" w:cs="Arial"/>
          <w:sz w:val="24"/>
          <w:szCs w:val="24"/>
        </w:rPr>
        <w:t xml:space="preserve">de </w:t>
      </w:r>
      <w:r w:rsidR="006734B0">
        <w:rPr>
          <w:rFonts w:ascii="Arial" w:eastAsia="Times New Roman" w:hAnsi="Arial" w:cs="Arial"/>
          <w:sz w:val="24"/>
          <w:szCs w:val="24"/>
        </w:rPr>
        <w:t xml:space="preserve">pronóstico, </w:t>
      </w:r>
      <w:r w:rsidRPr="00274E50">
        <w:rPr>
          <w:rFonts w:ascii="Arial" w:eastAsia="Times New Roman" w:hAnsi="Arial" w:cs="Arial"/>
          <w:sz w:val="24"/>
          <w:szCs w:val="24"/>
        </w:rPr>
        <w:t xml:space="preserve">programación lineal para la optimización de recursos, y modelos de simulación de operaciones que generen elementos objetivos para la toma de decisiones. </w:t>
      </w:r>
    </w:p>
    <w:p w:rsidR="006734B0" w:rsidRDefault="006734B0" w:rsidP="00B54DA1">
      <w:pPr>
        <w:pStyle w:val="Sinespaciado1"/>
        <w:ind w:left="426"/>
        <w:jc w:val="both"/>
        <w:rPr>
          <w:rFonts w:ascii="Arial" w:eastAsia="Times New Roman" w:hAnsi="Arial" w:cs="Arial"/>
          <w:sz w:val="24"/>
          <w:szCs w:val="24"/>
        </w:rPr>
      </w:pPr>
    </w:p>
    <w:p w:rsidR="006734B0" w:rsidRDefault="006734B0" w:rsidP="00B54DA1">
      <w:pPr>
        <w:pStyle w:val="Sinespaciado1"/>
        <w:ind w:left="426"/>
        <w:jc w:val="both"/>
        <w:rPr>
          <w:rFonts w:ascii="Arial" w:eastAsia="Times New Roman" w:hAnsi="Arial" w:cs="Arial"/>
          <w:sz w:val="24"/>
          <w:szCs w:val="24"/>
        </w:rPr>
      </w:pPr>
    </w:p>
    <w:p w:rsidR="006734B0" w:rsidRPr="00FC3693" w:rsidRDefault="00FC3693" w:rsidP="006734B0">
      <w:pPr>
        <w:pStyle w:val="Sinespaciado1"/>
        <w:numPr>
          <w:ilvl w:val="0"/>
          <w:numId w:val="1"/>
        </w:numPr>
        <w:jc w:val="both"/>
        <w:rPr>
          <w:rFonts w:ascii="Arial" w:eastAsia="Times New Roman" w:hAnsi="Arial" w:cs="Arial"/>
          <w:b/>
          <w:sz w:val="24"/>
          <w:szCs w:val="24"/>
        </w:rPr>
      </w:pPr>
      <w:proofErr w:type="spellStart"/>
      <w:r w:rsidRPr="00FC3693">
        <w:rPr>
          <w:rFonts w:ascii="Arial" w:eastAsia="Times New Roman" w:hAnsi="Arial" w:cs="Arial"/>
          <w:b/>
          <w:sz w:val="24"/>
          <w:szCs w:val="24"/>
        </w:rPr>
        <w:t>Abstract</w:t>
      </w:r>
      <w:proofErr w:type="spellEnd"/>
    </w:p>
    <w:p w:rsidR="00FC3693" w:rsidRDefault="00FC3693" w:rsidP="00FC3693">
      <w:pPr>
        <w:pStyle w:val="Sinespaciado1"/>
        <w:jc w:val="both"/>
        <w:rPr>
          <w:rFonts w:ascii="Arial" w:eastAsia="Times New Roman" w:hAnsi="Arial" w:cs="Arial"/>
          <w:sz w:val="24"/>
          <w:szCs w:val="24"/>
        </w:rPr>
      </w:pPr>
    </w:p>
    <w:p w:rsidR="00FC3693" w:rsidRDefault="00FC3693" w:rsidP="00FC3693">
      <w:pPr>
        <w:pStyle w:val="Sinespaciado1"/>
        <w:ind w:left="360"/>
        <w:jc w:val="both"/>
        <w:rPr>
          <w:rFonts w:ascii="Arial" w:eastAsia="Times New Roman" w:hAnsi="Arial" w:cs="Arial"/>
          <w:sz w:val="24"/>
          <w:szCs w:val="24"/>
          <w:lang w:val="en-US"/>
        </w:rPr>
      </w:pPr>
      <w:r w:rsidRPr="00FC3693">
        <w:rPr>
          <w:rFonts w:ascii="Arial" w:eastAsia="Times New Roman" w:hAnsi="Arial" w:cs="Arial"/>
          <w:sz w:val="24"/>
          <w:szCs w:val="24"/>
          <w:lang w:val="en-US"/>
        </w:rPr>
        <w:t xml:space="preserve">This research project aims to develop a model to analyze the many variables that affect the determination of the use of human resources to carry out financial transactions in a bank of Banco Caja Social. An analysis of transactional demand and build a forecasting tool that is the basis for determining the number of staff FTE (full time equivalent) required to meet consistently with the strategy defined by the contracting service to clients this </w:t>
      </w:r>
      <w:r w:rsidRPr="00FC3693">
        <w:rPr>
          <w:rFonts w:ascii="Arial" w:eastAsia="Times New Roman" w:hAnsi="Arial" w:cs="Arial"/>
          <w:sz w:val="24"/>
          <w:szCs w:val="24"/>
          <w:lang w:val="en-US"/>
        </w:rPr>
        <w:lastRenderedPageBreak/>
        <w:t>requirement. Statistical tools are used forecasting, linear programming for optimization of resources, and operations simulation models to generate objective evidence for decision making.</w:t>
      </w:r>
    </w:p>
    <w:p w:rsidR="00FC3693" w:rsidRDefault="00FC3693" w:rsidP="00FC3693">
      <w:pPr>
        <w:pStyle w:val="Sinespaciado1"/>
        <w:ind w:left="360"/>
        <w:jc w:val="both"/>
        <w:rPr>
          <w:rFonts w:ascii="Arial" w:eastAsia="Times New Roman" w:hAnsi="Arial" w:cs="Arial"/>
          <w:sz w:val="24"/>
          <w:szCs w:val="24"/>
          <w:lang w:val="en-US"/>
        </w:rPr>
      </w:pPr>
    </w:p>
    <w:p w:rsidR="00FC3693" w:rsidRDefault="00FC3693" w:rsidP="00FC3693">
      <w:pPr>
        <w:pStyle w:val="Sinespaciado1"/>
        <w:numPr>
          <w:ilvl w:val="0"/>
          <w:numId w:val="1"/>
        </w:numPr>
        <w:jc w:val="both"/>
        <w:rPr>
          <w:rFonts w:ascii="Arial" w:eastAsia="Times New Roman" w:hAnsi="Arial" w:cs="Arial"/>
          <w:b/>
          <w:sz w:val="24"/>
          <w:szCs w:val="24"/>
          <w:lang w:val="en-US"/>
        </w:rPr>
      </w:pPr>
      <w:proofErr w:type="spellStart"/>
      <w:r>
        <w:rPr>
          <w:rFonts w:ascii="Arial" w:eastAsia="Times New Roman" w:hAnsi="Arial" w:cs="Arial"/>
          <w:b/>
          <w:sz w:val="24"/>
          <w:szCs w:val="24"/>
          <w:lang w:val="en-US"/>
        </w:rPr>
        <w:t>Palabras</w:t>
      </w:r>
      <w:proofErr w:type="spellEnd"/>
      <w:r>
        <w:rPr>
          <w:rFonts w:ascii="Arial" w:eastAsia="Times New Roman" w:hAnsi="Arial" w:cs="Arial"/>
          <w:b/>
          <w:sz w:val="24"/>
          <w:szCs w:val="24"/>
          <w:lang w:val="en-US"/>
        </w:rPr>
        <w:t xml:space="preserve"> clave</w:t>
      </w:r>
    </w:p>
    <w:p w:rsidR="00FC3693" w:rsidRDefault="00FC3693" w:rsidP="00FC3693">
      <w:pPr>
        <w:pStyle w:val="Sinespaciado1"/>
        <w:jc w:val="both"/>
        <w:rPr>
          <w:rFonts w:ascii="Arial" w:eastAsia="Times New Roman" w:hAnsi="Arial" w:cs="Arial"/>
          <w:b/>
          <w:sz w:val="24"/>
          <w:szCs w:val="24"/>
          <w:lang w:val="en-US"/>
        </w:rPr>
      </w:pPr>
    </w:p>
    <w:p w:rsidR="00FC3693" w:rsidRPr="00FC3693" w:rsidRDefault="00FC3693" w:rsidP="00FC3693">
      <w:pPr>
        <w:pStyle w:val="Sinespaciado1"/>
        <w:ind w:left="360"/>
        <w:jc w:val="both"/>
        <w:rPr>
          <w:rFonts w:ascii="Arial" w:eastAsia="Times New Roman" w:hAnsi="Arial" w:cs="Arial"/>
          <w:sz w:val="24"/>
          <w:szCs w:val="24"/>
          <w:lang w:val="es-CO"/>
        </w:rPr>
      </w:pPr>
      <w:r w:rsidRPr="00FC3693">
        <w:rPr>
          <w:rFonts w:ascii="Arial" w:eastAsia="Times New Roman" w:hAnsi="Arial" w:cs="Arial"/>
          <w:sz w:val="24"/>
          <w:szCs w:val="24"/>
          <w:lang w:val="es-CO"/>
        </w:rPr>
        <w:t>Pronóstico de demanda, Modelos de asignación, Simulación de Operaciones, Optimización, Colas.</w:t>
      </w:r>
      <w:bookmarkStart w:id="0" w:name="_GoBack"/>
      <w:bookmarkEnd w:id="0"/>
    </w:p>
    <w:sectPr w:rsidR="00FC3693" w:rsidRPr="00FC36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6830"/>
    <w:multiLevelType w:val="hybridMultilevel"/>
    <w:tmpl w:val="A8400A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7B"/>
    <w:rsid w:val="0057747B"/>
    <w:rsid w:val="006734B0"/>
    <w:rsid w:val="009A3BA4"/>
    <w:rsid w:val="00B54DA1"/>
    <w:rsid w:val="00FC36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7B"/>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47B"/>
    <w:pPr>
      <w:ind w:left="720"/>
      <w:contextualSpacing/>
    </w:pPr>
  </w:style>
  <w:style w:type="paragraph" w:customStyle="1" w:styleId="Sinespaciado1">
    <w:name w:val="Sin espaciado1"/>
    <w:link w:val="NoSpacingChar"/>
    <w:rsid w:val="00B54DA1"/>
    <w:pPr>
      <w:spacing w:after="0" w:line="240" w:lineRule="auto"/>
    </w:pPr>
    <w:rPr>
      <w:rFonts w:ascii="Calibri" w:eastAsia="Calibri" w:hAnsi="Calibri" w:cs="Times New Roman"/>
      <w:lang w:val="es-ES"/>
    </w:rPr>
  </w:style>
  <w:style w:type="character" w:customStyle="1" w:styleId="NoSpacingChar">
    <w:name w:val="No Spacing Char"/>
    <w:link w:val="Sinespaciado1"/>
    <w:locked/>
    <w:rsid w:val="00B54DA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7B"/>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47B"/>
    <w:pPr>
      <w:ind w:left="720"/>
      <w:contextualSpacing/>
    </w:pPr>
  </w:style>
  <w:style w:type="paragraph" w:customStyle="1" w:styleId="Sinespaciado1">
    <w:name w:val="Sin espaciado1"/>
    <w:link w:val="NoSpacingChar"/>
    <w:rsid w:val="00B54DA1"/>
    <w:pPr>
      <w:spacing w:after="0" w:line="240" w:lineRule="auto"/>
    </w:pPr>
    <w:rPr>
      <w:rFonts w:ascii="Calibri" w:eastAsia="Calibri" w:hAnsi="Calibri" w:cs="Times New Roman"/>
      <w:lang w:val="es-ES"/>
    </w:rPr>
  </w:style>
  <w:style w:type="character" w:customStyle="1" w:styleId="NoSpacingChar">
    <w:name w:val="No Spacing Char"/>
    <w:link w:val="Sinespaciado1"/>
    <w:locked/>
    <w:rsid w:val="00B54D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0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307</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BCSC</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BCS</cp:lastModifiedBy>
  <cp:revision>1</cp:revision>
  <dcterms:created xsi:type="dcterms:W3CDTF">2013-02-01T14:26:00Z</dcterms:created>
  <dcterms:modified xsi:type="dcterms:W3CDTF">2013-02-01T15:05:00Z</dcterms:modified>
</cp:coreProperties>
</file>