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87" w:rsidRPr="00B87A87" w:rsidRDefault="009D2F02" w:rsidP="00B87A87">
      <w:pPr>
        <w:pStyle w:val="Sinespaciado"/>
        <w:jc w:val="both"/>
        <w:rPr>
          <w:b/>
        </w:rPr>
      </w:pPr>
      <w:r w:rsidRPr="00B87A87">
        <w:rPr>
          <w:b/>
        </w:rPr>
        <w:t>Título completo del trabajo:</w:t>
      </w:r>
      <w:r w:rsidRPr="00B87A87">
        <w:rPr>
          <w:b/>
        </w:rPr>
        <w:tab/>
      </w:r>
    </w:p>
    <w:p w:rsidR="009D2F02" w:rsidRPr="00B87A87" w:rsidRDefault="00672B3E" w:rsidP="00B87A87">
      <w:pPr>
        <w:pStyle w:val="Sinespaciado"/>
        <w:jc w:val="both"/>
      </w:pPr>
      <w:r>
        <w:t>LUDOAPRENDIZAJE COMO C</w:t>
      </w:r>
      <w:r w:rsidRPr="00B87A87">
        <w:t xml:space="preserve">AMINO DE </w:t>
      </w:r>
      <w:r>
        <w:t>RESILIENCIA: PLAN DE DESARROLLO R</w:t>
      </w:r>
      <w:r w:rsidRPr="00B87A87">
        <w:t>ESILIENTE.</w:t>
      </w:r>
    </w:p>
    <w:p w:rsidR="009D2F02" w:rsidRPr="00B87A87" w:rsidRDefault="009D2F02" w:rsidP="00B87A87">
      <w:pPr>
        <w:pStyle w:val="Sinespaciado"/>
        <w:jc w:val="both"/>
      </w:pPr>
    </w:p>
    <w:p w:rsidR="009D2F02" w:rsidRPr="00B87A87" w:rsidRDefault="009D2F02" w:rsidP="00B87A87">
      <w:pPr>
        <w:pStyle w:val="Sinespaciado"/>
        <w:jc w:val="both"/>
        <w:rPr>
          <w:b/>
        </w:rPr>
      </w:pPr>
      <w:r w:rsidRPr="00B87A87">
        <w:rPr>
          <w:b/>
        </w:rPr>
        <w:t>Nombre de los autores:</w:t>
      </w:r>
    </w:p>
    <w:p w:rsidR="009D2F02" w:rsidRPr="00B87A87" w:rsidRDefault="009D2F02" w:rsidP="00B87A87">
      <w:pPr>
        <w:pStyle w:val="Sinespaciado"/>
        <w:jc w:val="both"/>
      </w:pPr>
      <w:r w:rsidRPr="00B87A87">
        <w:t>Tany Giselle Fernández Guayana</w:t>
      </w:r>
    </w:p>
    <w:p w:rsidR="009D2F02" w:rsidRPr="00B87A87" w:rsidRDefault="009D2F02" w:rsidP="00B87A87">
      <w:pPr>
        <w:pStyle w:val="Sinespaciado"/>
        <w:jc w:val="both"/>
      </w:pPr>
    </w:p>
    <w:p w:rsidR="009D2F02" w:rsidRPr="00B87A87" w:rsidRDefault="009D2F02" w:rsidP="00B87A87">
      <w:pPr>
        <w:pStyle w:val="Sinespaciado"/>
        <w:jc w:val="both"/>
        <w:rPr>
          <w:b/>
        </w:rPr>
      </w:pPr>
      <w:r w:rsidRPr="00B87A87">
        <w:rPr>
          <w:b/>
        </w:rPr>
        <w:t>Nombre del director:</w:t>
      </w:r>
    </w:p>
    <w:p w:rsidR="009D2F02" w:rsidRPr="00B87A87" w:rsidRDefault="009D2F02" w:rsidP="00B87A87">
      <w:pPr>
        <w:pStyle w:val="Sinespaciado"/>
        <w:jc w:val="both"/>
      </w:pPr>
      <w:r w:rsidRPr="00B87A87">
        <w:t xml:space="preserve">Alexandra Pedraza </w:t>
      </w:r>
      <w:r w:rsidR="00C91DA0" w:rsidRPr="00B87A87">
        <w:t>Ortiz</w:t>
      </w:r>
    </w:p>
    <w:p w:rsidR="009D2F02" w:rsidRPr="00B87A87" w:rsidRDefault="009D2F02" w:rsidP="00B87A87">
      <w:pPr>
        <w:pStyle w:val="Sinespaciado"/>
        <w:jc w:val="both"/>
      </w:pPr>
    </w:p>
    <w:p w:rsidR="009D2F02" w:rsidRPr="00B87A87" w:rsidRDefault="009D2F02" w:rsidP="00B87A87">
      <w:pPr>
        <w:pStyle w:val="Sinespaciado"/>
        <w:jc w:val="both"/>
        <w:rPr>
          <w:b/>
        </w:rPr>
      </w:pPr>
      <w:r w:rsidRPr="00B87A87">
        <w:rPr>
          <w:b/>
        </w:rPr>
        <w:t>Tipo de trabajo:</w:t>
      </w:r>
    </w:p>
    <w:p w:rsidR="00B87A87" w:rsidRPr="00B87A87" w:rsidRDefault="00B87A87" w:rsidP="00B87A87">
      <w:pPr>
        <w:pStyle w:val="Sinespaciado"/>
        <w:jc w:val="both"/>
      </w:pPr>
      <w:r w:rsidRPr="00B87A87">
        <w:t>Tesis – Trabajo de grado</w:t>
      </w:r>
    </w:p>
    <w:p w:rsidR="009D2F02" w:rsidRPr="00B87A87" w:rsidRDefault="009D2F02" w:rsidP="00B87A87">
      <w:pPr>
        <w:pStyle w:val="Sinespaciado"/>
        <w:jc w:val="both"/>
      </w:pPr>
    </w:p>
    <w:p w:rsidR="009D2F02" w:rsidRPr="00B87A87" w:rsidRDefault="009D2F02" w:rsidP="00B87A87">
      <w:pPr>
        <w:pStyle w:val="Sinespaciado"/>
        <w:jc w:val="both"/>
        <w:rPr>
          <w:b/>
        </w:rPr>
      </w:pPr>
      <w:r w:rsidRPr="00B87A87">
        <w:rPr>
          <w:b/>
        </w:rPr>
        <w:t>Facultad y programa:</w:t>
      </w:r>
    </w:p>
    <w:p w:rsidR="00B87A87" w:rsidRPr="00B87A87" w:rsidRDefault="00B87A87" w:rsidP="00B87A87">
      <w:pPr>
        <w:pStyle w:val="Sinespaciado"/>
        <w:jc w:val="both"/>
      </w:pPr>
      <w:r w:rsidRPr="00B87A87">
        <w:t>Facultad de Educación</w:t>
      </w:r>
      <w:r w:rsidR="00672B3E">
        <w:t xml:space="preserve">, </w:t>
      </w:r>
      <w:bookmarkStart w:id="0" w:name="_GoBack"/>
      <w:bookmarkEnd w:id="0"/>
      <w:r w:rsidRPr="00B87A87">
        <w:t>Licenciatura en Pedagogía Infantil</w:t>
      </w:r>
    </w:p>
    <w:p w:rsidR="00B87A87" w:rsidRPr="00B87A87" w:rsidRDefault="00B87A87" w:rsidP="00B87A87">
      <w:pPr>
        <w:pStyle w:val="Sinespaciado"/>
        <w:jc w:val="both"/>
      </w:pPr>
    </w:p>
    <w:p w:rsidR="00B87A87" w:rsidRPr="00B87A87" w:rsidRDefault="00B87A87" w:rsidP="00B87A87">
      <w:pPr>
        <w:pStyle w:val="Sinespaciado"/>
        <w:jc w:val="both"/>
        <w:rPr>
          <w:b/>
        </w:rPr>
      </w:pPr>
      <w:r w:rsidRPr="00B87A87">
        <w:rPr>
          <w:b/>
        </w:rPr>
        <w:t>Resumen:</w:t>
      </w:r>
    </w:p>
    <w:p w:rsidR="00B87A87" w:rsidRPr="00B87A87" w:rsidRDefault="00B87A87" w:rsidP="00B87A87">
      <w:pPr>
        <w:pStyle w:val="Sinespaciado"/>
        <w:jc w:val="both"/>
      </w:pPr>
      <w:r w:rsidRPr="00B87A87">
        <w:t xml:space="preserve">Actualmente los niños pasan la mayor parte del tiempo en las instituciones educativas propiciando que los docentes sean ese agente primordial que les brinda protección con su quehacer diario, por eso se hace imprescindible usar un método adecuado. En respuesta a ello, la presente investigación </w:t>
      </w:r>
      <w:r w:rsidRPr="00B87A87">
        <w:rPr>
          <w:i/>
        </w:rPr>
        <w:t>Ludoaprendizaje Como Camino De Resiliencia: Plan De Desarrollo Resiliente</w:t>
      </w:r>
      <w:r w:rsidRPr="00B87A87">
        <w:t xml:space="preserve"> desarrolla la cuestión ¿cómo aporta la práctica educativa lúdica al desarrollo de habilidades resilientes en niños? a través de la ejecución de un plan basado en la lúdica para niños de 3 a 6 años de un jardín infantil del barrio Cedritos de Bogotá. Con éste, se consiguió que los infantes mantuvieran y reforzaran habilidades resilientes que les permitieran afrontar su adversidad inmediata y futura.   </w:t>
      </w:r>
    </w:p>
    <w:p w:rsidR="00B87A87" w:rsidRPr="00B87A87" w:rsidRDefault="00B87A87" w:rsidP="00B87A87">
      <w:pPr>
        <w:pStyle w:val="Sinespaciado"/>
        <w:jc w:val="both"/>
      </w:pPr>
    </w:p>
    <w:p w:rsidR="009D2F02" w:rsidRPr="00B87A87" w:rsidRDefault="009D2F02" w:rsidP="00B87A87">
      <w:pPr>
        <w:pStyle w:val="Sinespaciado"/>
        <w:jc w:val="both"/>
        <w:rPr>
          <w:b/>
        </w:rPr>
      </w:pPr>
      <w:proofErr w:type="spellStart"/>
      <w:r w:rsidRPr="00B87A87">
        <w:rPr>
          <w:b/>
        </w:rPr>
        <w:t>Abstract</w:t>
      </w:r>
      <w:proofErr w:type="spellEnd"/>
      <w:r w:rsidRPr="00B87A87">
        <w:rPr>
          <w:b/>
        </w:rPr>
        <w:t>:</w:t>
      </w:r>
    </w:p>
    <w:p w:rsidR="00B87A87" w:rsidRPr="00B87A87" w:rsidRDefault="00B87A87" w:rsidP="00B87A87">
      <w:pPr>
        <w:pStyle w:val="Sinespaciado"/>
        <w:jc w:val="both"/>
        <w:rPr>
          <w:lang w:val="en-US"/>
        </w:rPr>
      </w:pPr>
      <w:r w:rsidRPr="00B87A87">
        <w:rPr>
          <w:lang w:val="en-US"/>
        </w:rPr>
        <w:t xml:space="preserve">Nowadays, children spend most of their time in educational institutions encouraging teachers to be the primary agent that protects them with their daily work, for this, is essential to use a suitable method. In response of that, this research </w:t>
      </w:r>
      <w:r w:rsidRPr="00B87A87">
        <w:rPr>
          <w:i/>
          <w:lang w:val="en-US"/>
        </w:rPr>
        <w:t xml:space="preserve">Ludoaprendizaje Como Camino De Resiliencia: Plan De </w:t>
      </w:r>
      <w:proofErr w:type="spellStart"/>
      <w:r w:rsidRPr="00B87A87">
        <w:rPr>
          <w:i/>
          <w:lang w:val="en-US"/>
        </w:rPr>
        <w:t>Desarrollo</w:t>
      </w:r>
      <w:proofErr w:type="spellEnd"/>
      <w:r w:rsidRPr="00B87A87">
        <w:rPr>
          <w:i/>
          <w:lang w:val="en-US"/>
        </w:rPr>
        <w:t xml:space="preserve"> Resiliente </w:t>
      </w:r>
      <w:r w:rsidRPr="00B87A87">
        <w:rPr>
          <w:lang w:val="en-US"/>
        </w:rPr>
        <w:t xml:space="preserve">answers de question how playful educational practice contributes to the development resilience skills in children? </w:t>
      </w:r>
      <w:proofErr w:type="gramStart"/>
      <w:r w:rsidRPr="00B87A87">
        <w:rPr>
          <w:lang w:val="en-US"/>
        </w:rPr>
        <w:t>through</w:t>
      </w:r>
      <w:proofErr w:type="gramEnd"/>
      <w:r w:rsidRPr="00B87A87">
        <w:rPr>
          <w:lang w:val="en-US"/>
        </w:rPr>
        <w:t xml:space="preserve"> the implementation of a plan based on playful for children between 3 and 6 years old in a </w:t>
      </w:r>
      <w:proofErr w:type="spellStart"/>
      <w:r w:rsidRPr="00B87A87">
        <w:rPr>
          <w:lang w:val="en-US"/>
        </w:rPr>
        <w:t>Cedritos</w:t>
      </w:r>
      <w:proofErr w:type="spellEnd"/>
      <w:r w:rsidRPr="00B87A87">
        <w:rPr>
          <w:lang w:val="en-US"/>
        </w:rPr>
        <w:t xml:space="preserve"> neighborhood kindergarten in Bogotá. With this, infants improve and develop resilient skills to enable them to face their immediate and future adversity.</w:t>
      </w:r>
    </w:p>
    <w:p w:rsidR="00B87A87" w:rsidRPr="00451D50" w:rsidRDefault="00B87A87" w:rsidP="00B87A87">
      <w:pPr>
        <w:pStyle w:val="Sinespaciado"/>
        <w:jc w:val="both"/>
        <w:rPr>
          <w:lang w:val="en-US"/>
        </w:rPr>
      </w:pPr>
    </w:p>
    <w:p w:rsidR="009D2F02" w:rsidRPr="00B87A87" w:rsidRDefault="009D2F02" w:rsidP="00B87A87">
      <w:pPr>
        <w:pStyle w:val="Sinespaciado"/>
        <w:jc w:val="both"/>
        <w:rPr>
          <w:b/>
        </w:rPr>
      </w:pPr>
      <w:r w:rsidRPr="00B87A87">
        <w:rPr>
          <w:b/>
        </w:rPr>
        <w:t>Palabras Claves:</w:t>
      </w:r>
    </w:p>
    <w:p w:rsidR="00B87A87" w:rsidRPr="00B87A87" w:rsidRDefault="00B87A87" w:rsidP="00B87A87">
      <w:pPr>
        <w:pStyle w:val="Sinespaciado"/>
        <w:jc w:val="both"/>
      </w:pPr>
      <w:r w:rsidRPr="00B87A87">
        <w:t>Resiliencia, niños, ámbitos generadores de resiliencia, dimensiones de la resiliencia, adversidad, lúdica</w:t>
      </w:r>
      <w:r w:rsidR="00C33FA8">
        <w:t>, habilidades resilientes</w:t>
      </w:r>
      <w:r w:rsidRPr="00B87A87">
        <w:t xml:space="preserve">. </w:t>
      </w:r>
    </w:p>
    <w:p w:rsidR="00AC2079" w:rsidRPr="00B87A87" w:rsidRDefault="00AC2079" w:rsidP="00B87A87">
      <w:pPr>
        <w:pStyle w:val="Sinespaciado"/>
        <w:jc w:val="both"/>
      </w:pPr>
    </w:p>
    <w:p w:rsidR="00AC2079" w:rsidRDefault="00AC2079" w:rsidP="00B87A87">
      <w:pPr>
        <w:pStyle w:val="Sinespaciado"/>
        <w:jc w:val="both"/>
      </w:pPr>
    </w:p>
    <w:p w:rsidR="00B87A87" w:rsidRDefault="00B87A87" w:rsidP="00B87A87">
      <w:pPr>
        <w:pStyle w:val="Sinespaciado"/>
        <w:jc w:val="both"/>
      </w:pPr>
    </w:p>
    <w:p w:rsidR="00B87A87" w:rsidRDefault="00B87A87" w:rsidP="00B87A87">
      <w:pPr>
        <w:pStyle w:val="Sinespaciado"/>
        <w:jc w:val="both"/>
      </w:pPr>
    </w:p>
    <w:p w:rsidR="00B87A87" w:rsidRPr="00B87A87" w:rsidRDefault="00B87A87" w:rsidP="00B87A87">
      <w:pPr>
        <w:pStyle w:val="Sinespaciado"/>
        <w:jc w:val="both"/>
      </w:pPr>
    </w:p>
    <w:sectPr w:rsidR="00B87A87" w:rsidRPr="00B87A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9"/>
    <w:rsid w:val="00451D50"/>
    <w:rsid w:val="00672B3E"/>
    <w:rsid w:val="007D3B87"/>
    <w:rsid w:val="009D2F02"/>
    <w:rsid w:val="00AC2079"/>
    <w:rsid w:val="00B1307F"/>
    <w:rsid w:val="00B87A87"/>
    <w:rsid w:val="00C33FA8"/>
    <w:rsid w:val="00C91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02"/>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3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02"/>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3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 Fernández</dc:creator>
  <cp:lastModifiedBy>Tany</cp:lastModifiedBy>
  <cp:revision>6</cp:revision>
  <dcterms:created xsi:type="dcterms:W3CDTF">2013-02-09T03:06:00Z</dcterms:created>
  <dcterms:modified xsi:type="dcterms:W3CDTF">2013-04-29T01:40:00Z</dcterms:modified>
</cp:coreProperties>
</file>